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1B5" w:rsidRDefault="006D51B5" w:rsidP="006D51B5">
      <w:r>
        <w:t xml:space="preserve">          </w:t>
      </w:r>
      <w:r w:rsidR="00A77CFB">
        <w:rPr>
          <w:noProof/>
        </w:rPr>
        <w:drawing>
          <wp:anchor distT="0" distB="0" distL="114300" distR="114300" simplePos="0" relativeHeight="251653120" behindDoc="0" locked="0" layoutInCell="1" allowOverlap="1">
            <wp:simplePos x="0" y="0"/>
            <wp:positionH relativeFrom="column">
              <wp:posOffset>-635</wp:posOffset>
            </wp:positionH>
            <wp:positionV relativeFrom="paragraph">
              <wp:posOffset>-635</wp:posOffset>
            </wp:positionV>
            <wp:extent cx="1816100" cy="914400"/>
            <wp:effectExtent l="19050" t="0" r="0" b="0"/>
            <wp:wrapNone/>
            <wp:docPr id="2" name="Imagen 2" descr="ESCUDO_GOBIERNO_EDUCACION_JPG_Bu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_GOBIERNO_EDUCACION_JPG_Bueno"/>
                    <pic:cNvPicPr>
                      <a:picLocks noChangeAspect="1" noChangeArrowheads="1"/>
                    </pic:cNvPicPr>
                  </pic:nvPicPr>
                  <pic:blipFill>
                    <a:blip r:embed="rId5" cstate="print"/>
                    <a:srcRect/>
                    <a:stretch>
                      <a:fillRect/>
                    </a:stretch>
                  </pic:blipFill>
                  <pic:spPr bwMode="auto">
                    <a:xfrm>
                      <a:off x="0" y="0"/>
                      <a:ext cx="1816100" cy="914400"/>
                    </a:xfrm>
                    <a:prstGeom prst="rect">
                      <a:avLst/>
                    </a:prstGeom>
                    <a:noFill/>
                  </pic:spPr>
                </pic:pic>
              </a:graphicData>
            </a:graphic>
          </wp:anchor>
        </w:drawing>
      </w:r>
      <w:r>
        <w:t xml:space="preserve">                                           </w:t>
      </w:r>
      <w:r w:rsidR="007E2538">
        <w:t xml:space="preserve">                                                     </w:t>
      </w:r>
      <w:r>
        <w:t xml:space="preserve">            </w:t>
      </w:r>
      <w:r>
        <w:object w:dxaOrig="1899" w:dyaOrig="1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35pt;height:70.8pt" o:ole="">
            <v:imagedata r:id="rId6" o:title=""/>
          </v:shape>
          <o:OLEObject Type="Embed" ProgID="CorelDRAW.Graphic.12" ShapeID="_x0000_i1025" DrawAspect="Content" ObjectID="_1558521945" r:id="rId7"/>
        </w:object>
      </w:r>
    </w:p>
    <w:p w:rsidR="009120A2" w:rsidRDefault="009120A2" w:rsidP="006D51B5"/>
    <w:p w:rsidR="009120A2" w:rsidRDefault="009120A2" w:rsidP="006D51B5"/>
    <w:p w:rsidR="00CB24DC" w:rsidRDefault="00CB24DC" w:rsidP="00CB24DC">
      <w:pPr>
        <w:spacing w:after="120"/>
        <w:jc w:val="both"/>
        <w:rPr>
          <w:rFonts w:asciiTheme="minorHAnsi" w:hAnsiTheme="minorHAnsi"/>
          <w:sz w:val="24"/>
          <w:szCs w:val="24"/>
        </w:rPr>
      </w:pPr>
    </w:p>
    <w:p w:rsidR="00A95732" w:rsidRPr="00CB24DC" w:rsidRDefault="00A95732" w:rsidP="00CB24DC">
      <w:pPr>
        <w:spacing w:after="120"/>
        <w:jc w:val="both"/>
        <w:rPr>
          <w:rFonts w:asciiTheme="minorHAnsi" w:hAnsiTheme="minorHAnsi"/>
          <w:sz w:val="24"/>
          <w:szCs w:val="24"/>
        </w:rPr>
      </w:pPr>
      <w:r w:rsidRPr="00CB24DC">
        <w:rPr>
          <w:rFonts w:asciiTheme="minorHAnsi" w:hAnsiTheme="minorHAnsi"/>
          <w:sz w:val="24"/>
          <w:szCs w:val="24"/>
        </w:rPr>
        <w:t>Estimadas familias:</w:t>
      </w:r>
    </w:p>
    <w:p w:rsidR="00A95732" w:rsidRPr="00CB24DC" w:rsidRDefault="00A95732" w:rsidP="00CB24DC">
      <w:pPr>
        <w:spacing w:after="120"/>
        <w:jc w:val="both"/>
        <w:rPr>
          <w:rFonts w:asciiTheme="minorHAnsi" w:hAnsiTheme="minorHAnsi"/>
          <w:sz w:val="24"/>
          <w:szCs w:val="24"/>
        </w:rPr>
      </w:pPr>
      <w:r w:rsidRPr="00CB24DC">
        <w:rPr>
          <w:rFonts w:asciiTheme="minorHAnsi" w:hAnsiTheme="minorHAnsi"/>
          <w:sz w:val="24"/>
          <w:szCs w:val="24"/>
        </w:rPr>
        <w:t xml:space="preserve">En el IES Valle del Saja </w:t>
      </w:r>
      <w:r w:rsidR="00D46D80" w:rsidRPr="00CB24DC">
        <w:rPr>
          <w:rFonts w:asciiTheme="minorHAnsi" w:hAnsiTheme="minorHAnsi"/>
          <w:sz w:val="24"/>
          <w:szCs w:val="24"/>
        </w:rPr>
        <w:t>hemos</w:t>
      </w:r>
      <w:r w:rsidR="005512DB" w:rsidRPr="00CB24DC">
        <w:rPr>
          <w:rFonts w:asciiTheme="minorHAnsi" w:hAnsiTheme="minorHAnsi"/>
          <w:sz w:val="24"/>
          <w:szCs w:val="24"/>
        </w:rPr>
        <w:t xml:space="preserve"> </w:t>
      </w:r>
      <w:r w:rsidRPr="00CB24DC">
        <w:rPr>
          <w:rFonts w:asciiTheme="minorHAnsi" w:hAnsiTheme="minorHAnsi"/>
          <w:sz w:val="24"/>
          <w:szCs w:val="24"/>
        </w:rPr>
        <w:t>prepara</w:t>
      </w:r>
      <w:r w:rsidR="005512DB" w:rsidRPr="00CB24DC">
        <w:rPr>
          <w:rFonts w:asciiTheme="minorHAnsi" w:hAnsiTheme="minorHAnsi"/>
          <w:sz w:val="24"/>
          <w:szCs w:val="24"/>
        </w:rPr>
        <w:t>do</w:t>
      </w:r>
      <w:r w:rsidRPr="00CB24DC">
        <w:rPr>
          <w:rFonts w:asciiTheme="minorHAnsi" w:hAnsiTheme="minorHAnsi"/>
          <w:sz w:val="24"/>
          <w:szCs w:val="24"/>
        </w:rPr>
        <w:t xml:space="preserve"> la semana de actividades de ampliación y refuerzo</w:t>
      </w:r>
      <w:r w:rsidR="00B262E9" w:rsidRPr="00CB24DC">
        <w:rPr>
          <w:rFonts w:asciiTheme="minorHAnsi" w:hAnsiTheme="minorHAnsi"/>
          <w:sz w:val="24"/>
          <w:szCs w:val="24"/>
        </w:rPr>
        <w:t xml:space="preserve"> (del </w:t>
      </w:r>
      <w:r w:rsidR="00D46D80" w:rsidRPr="00CB24DC">
        <w:rPr>
          <w:rFonts w:asciiTheme="minorHAnsi" w:hAnsiTheme="minorHAnsi"/>
          <w:sz w:val="24"/>
          <w:szCs w:val="24"/>
        </w:rPr>
        <w:t>12</w:t>
      </w:r>
      <w:r w:rsidR="00B262E9" w:rsidRPr="00CB24DC">
        <w:rPr>
          <w:rFonts w:asciiTheme="minorHAnsi" w:hAnsiTheme="minorHAnsi"/>
          <w:sz w:val="24"/>
          <w:szCs w:val="24"/>
        </w:rPr>
        <w:t xml:space="preserve"> al 1</w:t>
      </w:r>
      <w:r w:rsidR="00D46D80" w:rsidRPr="00CB24DC">
        <w:rPr>
          <w:rFonts w:asciiTheme="minorHAnsi" w:hAnsiTheme="minorHAnsi"/>
          <w:sz w:val="24"/>
          <w:szCs w:val="24"/>
        </w:rPr>
        <w:t>9</w:t>
      </w:r>
      <w:r w:rsidR="00B262E9" w:rsidRPr="00CB24DC">
        <w:rPr>
          <w:rFonts w:asciiTheme="minorHAnsi" w:hAnsiTheme="minorHAnsi"/>
          <w:sz w:val="24"/>
          <w:szCs w:val="24"/>
        </w:rPr>
        <w:t xml:space="preserve"> de junio)</w:t>
      </w:r>
      <w:r w:rsidRPr="00CB24DC">
        <w:rPr>
          <w:rFonts w:asciiTheme="minorHAnsi" w:hAnsiTheme="minorHAnsi"/>
          <w:sz w:val="24"/>
          <w:szCs w:val="24"/>
        </w:rPr>
        <w:t xml:space="preserve">, que transcurre entre las evaluaciones ordinaria y extraordinaria de la ESO, </w:t>
      </w:r>
      <w:r w:rsidR="005512DB" w:rsidRPr="00CB24DC">
        <w:rPr>
          <w:rFonts w:asciiTheme="minorHAnsi" w:hAnsiTheme="minorHAnsi"/>
          <w:sz w:val="24"/>
          <w:szCs w:val="24"/>
        </w:rPr>
        <w:t>para</w:t>
      </w:r>
      <w:r w:rsidRPr="00CB24DC">
        <w:rPr>
          <w:rFonts w:asciiTheme="minorHAnsi" w:hAnsiTheme="minorHAnsi"/>
          <w:sz w:val="24"/>
          <w:szCs w:val="24"/>
        </w:rPr>
        <w:t xml:space="preserve"> que nuestros estudiantes aprovechen al máximo los recursos del centro y superen las materias pendientes con éxito. </w:t>
      </w:r>
    </w:p>
    <w:p w:rsidR="005512DB" w:rsidRPr="00CB24DC" w:rsidRDefault="00D46D80" w:rsidP="00CB24DC">
      <w:pPr>
        <w:spacing w:after="120"/>
        <w:jc w:val="both"/>
        <w:rPr>
          <w:rFonts w:asciiTheme="minorHAnsi" w:hAnsiTheme="minorHAnsi"/>
          <w:sz w:val="24"/>
          <w:szCs w:val="24"/>
        </w:rPr>
      </w:pPr>
      <w:r w:rsidRPr="00CB24DC">
        <w:rPr>
          <w:rFonts w:asciiTheme="minorHAnsi" w:hAnsiTheme="minorHAnsi"/>
          <w:sz w:val="24"/>
          <w:szCs w:val="24"/>
        </w:rPr>
        <w:t xml:space="preserve">El lunes 12 prácticamente todos los alumnos (siempre hay alguna duda o alguna entrega pendiente) sabrán si tienen o no alguna asignatura suspensa y cuáles. La mañana de ese lunes habrá clase normal hasta 4ª hora. A 5ª y 6ª empiezan los talleres y actividades para los alumnos con todo aprobado. Esas dos horas últimas del lunes son </w:t>
      </w:r>
      <w:r w:rsidRPr="00CB24DC">
        <w:rPr>
          <w:rFonts w:asciiTheme="minorHAnsi" w:hAnsiTheme="minorHAnsi"/>
          <w:b/>
          <w:sz w:val="24"/>
          <w:szCs w:val="24"/>
        </w:rPr>
        <w:t>obligatorias para TODOS LOS ALUMNOS</w:t>
      </w:r>
      <w:r w:rsidRPr="00CB24DC">
        <w:rPr>
          <w:rFonts w:asciiTheme="minorHAnsi" w:hAnsiTheme="minorHAnsi"/>
          <w:sz w:val="24"/>
          <w:szCs w:val="24"/>
        </w:rPr>
        <w:t xml:space="preserve">. </w:t>
      </w:r>
      <w:r w:rsidR="005512DB" w:rsidRPr="00CB24DC">
        <w:rPr>
          <w:rFonts w:asciiTheme="minorHAnsi" w:hAnsiTheme="minorHAnsi"/>
          <w:sz w:val="24"/>
          <w:szCs w:val="24"/>
        </w:rPr>
        <w:t>E</w:t>
      </w:r>
      <w:r w:rsidRPr="00CB24DC">
        <w:rPr>
          <w:rFonts w:asciiTheme="minorHAnsi" w:hAnsiTheme="minorHAnsi"/>
          <w:sz w:val="24"/>
          <w:szCs w:val="24"/>
        </w:rPr>
        <w:t>l resto de los días</w:t>
      </w:r>
      <w:r w:rsidR="005512DB" w:rsidRPr="00CB24DC">
        <w:rPr>
          <w:rFonts w:asciiTheme="minorHAnsi" w:hAnsiTheme="minorHAnsi"/>
          <w:sz w:val="24"/>
          <w:szCs w:val="24"/>
        </w:rPr>
        <w:t xml:space="preserve"> se organiza de forma diferente según los resultados de la evaluación ordinaria de cada alumno:</w:t>
      </w:r>
    </w:p>
    <w:p w:rsidR="00EC440C" w:rsidRPr="00CB24DC" w:rsidRDefault="00EC440C" w:rsidP="00CB24DC">
      <w:pPr>
        <w:spacing w:after="120"/>
        <w:jc w:val="both"/>
        <w:rPr>
          <w:rFonts w:asciiTheme="minorHAnsi" w:hAnsiTheme="minorHAnsi"/>
          <w:sz w:val="24"/>
          <w:szCs w:val="24"/>
        </w:rPr>
      </w:pPr>
    </w:p>
    <w:p w:rsidR="005512DB" w:rsidRPr="00CB24DC" w:rsidRDefault="005512DB" w:rsidP="00CB24DC">
      <w:pPr>
        <w:spacing w:after="120"/>
        <w:jc w:val="both"/>
        <w:rPr>
          <w:rFonts w:asciiTheme="minorHAnsi" w:hAnsiTheme="minorHAnsi"/>
          <w:sz w:val="24"/>
          <w:szCs w:val="24"/>
        </w:rPr>
      </w:pPr>
      <w:r w:rsidRPr="00CB24DC">
        <w:rPr>
          <w:rFonts w:asciiTheme="minorHAnsi" w:hAnsiTheme="minorHAnsi"/>
          <w:b/>
          <w:sz w:val="24"/>
          <w:szCs w:val="24"/>
        </w:rPr>
        <w:t>SI HA SUSPENDIDO ALGUNA ASIGNATURA</w:t>
      </w:r>
      <w:r w:rsidRPr="00CB24DC">
        <w:rPr>
          <w:rFonts w:asciiTheme="minorHAnsi" w:hAnsiTheme="minorHAnsi"/>
          <w:sz w:val="24"/>
          <w:szCs w:val="24"/>
        </w:rPr>
        <w:t xml:space="preserve">: </w:t>
      </w:r>
    </w:p>
    <w:p w:rsidR="00B262E9" w:rsidRPr="00CB24DC" w:rsidRDefault="00B262E9" w:rsidP="00CB24DC">
      <w:pPr>
        <w:spacing w:after="120"/>
        <w:jc w:val="both"/>
        <w:rPr>
          <w:rFonts w:asciiTheme="minorHAnsi" w:hAnsiTheme="minorHAnsi"/>
          <w:sz w:val="24"/>
          <w:szCs w:val="24"/>
        </w:rPr>
      </w:pPr>
      <w:r w:rsidRPr="00CB24DC">
        <w:rPr>
          <w:rFonts w:asciiTheme="minorHAnsi" w:hAnsiTheme="minorHAnsi"/>
          <w:sz w:val="24"/>
          <w:szCs w:val="24"/>
        </w:rPr>
        <w:t>Su objetivo prioritario, y el del centro, es que aprueben esa(s) asignatura(s).</w:t>
      </w:r>
    </w:p>
    <w:p w:rsidR="00A95732" w:rsidRPr="00CB24DC" w:rsidRDefault="008E0122" w:rsidP="00CB24DC">
      <w:pPr>
        <w:spacing w:after="120"/>
        <w:jc w:val="both"/>
        <w:rPr>
          <w:rFonts w:asciiTheme="minorHAnsi" w:hAnsiTheme="minorHAnsi"/>
          <w:sz w:val="24"/>
          <w:szCs w:val="24"/>
        </w:rPr>
      </w:pPr>
      <w:r w:rsidRPr="00CB24DC">
        <w:rPr>
          <w:rFonts w:asciiTheme="minorHAnsi" w:hAnsiTheme="minorHAnsi"/>
          <w:sz w:val="24"/>
          <w:szCs w:val="24"/>
        </w:rPr>
        <w:t>Cada alumno s</w:t>
      </w:r>
      <w:r w:rsidR="00B262E9" w:rsidRPr="00CB24DC">
        <w:rPr>
          <w:rFonts w:asciiTheme="minorHAnsi" w:hAnsiTheme="minorHAnsi"/>
          <w:sz w:val="24"/>
          <w:szCs w:val="24"/>
        </w:rPr>
        <w:t xml:space="preserve">eguirá asistiendo a la clase de aquella(s) materia(s) que no haya superado, siguiendo su horario habitual. En las horas de clase de las materias aprobadas, </w:t>
      </w:r>
      <w:r w:rsidR="0014082A" w:rsidRPr="00CB24DC">
        <w:rPr>
          <w:rFonts w:asciiTheme="minorHAnsi" w:hAnsiTheme="minorHAnsi"/>
          <w:sz w:val="24"/>
          <w:szCs w:val="24"/>
        </w:rPr>
        <w:t>acudirá al</w:t>
      </w:r>
      <w:r w:rsidR="00B262E9" w:rsidRPr="00CB24DC">
        <w:rPr>
          <w:rFonts w:asciiTheme="minorHAnsi" w:hAnsiTheme="minorHAnsi"/>
          <w:sz w:val="24"/>
          <w:szCs w:val="24"/>
        </w:rPr>
        <w:t xml:space="preserve"> aula</w:t>
      </w:r>
      <w:r w:rsidR="00A95732" w:rsidRPr="00CB24DC">
        <w:rPr>
          <w:rFonts w:asciiTheme="minorHAnsi" w:hAnsiTheme="minorHAnsi"/>
          <w:sz w:val="24"/>
          <w:szCs w:val="24"/>
        </w:rPr>
        <w:t xml:space="preserve"> de estudio</w:t>
      </w:r>
      <w:r w:rsidRPr="00CB24DC">
        <w:rPr>
          <w:rFonts w:asciiTheme="minorHAnsi" w:hAnsiTheme="minorHAnsi"/>
          <w:sz w:val="24"/>
          <w:szCs w:val="24"/>
        </w:rPr>
        <w:t xml:space="preserve"> para cada nivel</w:t>
      </w:r>
      <w:r w:rsidR="0014082A" w:rsidRPr="00CB24DC">
        <w:rPr>
          <w:rFonts w:asciiTheme="minorHAnsi" w:hAnsiTheme="minorHAnsi"/>
          <w:sz w:val="24"/>
          <w:szCs w:val="24"/>
        </w:rPr>
        <w:t xml:space="preserve">, que estará atendida </w:t>
      </w:r>
      <w:r w:rsidR="00A95732" w:rsidRPr="00CB24DC">
        <w:rPr>
          <w:rFonts w:asciiTheme="minorHAnsi" w:hAnsiTheme="minorHAnsi"/>
          <w:sz w:val="24"/>
          <w:szCs w:val="24"/>
        </w:rPr>
        <w:t>por profesorado del centro.</w:t>
      </w:r>
      <w:r w:rsidR="00B262E9" w:rsidRPr="00CB24DC">
        <w:rPr>
          <w:rFonts w:asciiTheme="minorHAnsi" w:hAnsiTheme="minorHAnsi"/>
          <w:sz w:val="24"/>
          <w:szCs w:val="24"/>
        </w:rPr>
        <w:t xml:space="preserve"> </w:t>
      </w:r>
    </w:p>
    <w:p w:rsidR="00B262E9" w:rsidRPr="00CB24DC" w:rsidRDefault="00982888" w:rsidP="00CB24DC">
      <w:pPr>
        <w:spacing w:after="120"/>
        <w:jc w:val="both"/>
        <w:rPr>
          <w:rFonts w:asciiTheme="minorHAnsi" w:hAnsiTheme="minorHAnsi"/>
          <w:sz w:val="24"/>
          <w:szCs w:val="24"/>
        </w:rPr>
      </w:pPr>
      <w:r w:rsidRPr="00CB24DC">
        <w:rPr>
          <w:rFonts w:asciiTheme="minorHAnsi" w:hAnsiTheme="minorHAnsi"/>
          <w:b/>
          <w:sz w:val="24"/>
          <w:szCs w:val="24"/>
        </w:rPr>
        <w:t>EN NINGÚN CASO</w:t>
      </w:r>
      <w:r w:rsidR="00B262E9" w:rsidRPr="00CB24DC">
        <w:rPr>
          <w:rFonts w:asciiTheme="minorHAnsi" w:hAnsiTheme="minorHAnsi"/>
          <w:sz w:val="24"/>
          <w:szCs w:val="24"/>
        </w:rPr>
        <w:t xml:space="preserve"> se puede venir sólo a las asignaturas suspensas.</w:t>
      </w:r>
    </w:p>
    <w:p w:rsidR="00A95732" w:rsidRDefault="00A95732" w:rsidP="00CB24DC">
      <w:pPr>
        <w:spacing w:after="120"/>
        <w:jc w:val="both"/>
        <w:rPr>
          <w:rFonts w:asciiTheme="minorHAnsi" w:hAnsiTheme="minorHAnsi"/>
          <w:sz w:val="24"/>
          <w:szCs w:val="24"/>
        </w:rPr>
      </w:pPr>
    </w:p>
    <w:p w:rsidR="00CB24DC" w:rsidRPr="00CB24DC" w:rsidRDefault="00CB24DC" w:rsidP="00CB24DC">
      <w:pPr>
        <w:spacing w:after="120"/>
        <w:jc w:val="both"/>
        <w:rPr>
          <w:rFonts w:asciiTheme="minorHAnsi" w:hAnsiTheme="minorHAnsi"/>
          <w:sz w:val="24"/>
          <w:szCs w:val="24"/>
        </w:rPr>
      </w:pPr>
    </w:p>
    <w:p w:rsidR="00B262E9" w:rsidRPr="00CB24DC" w:rsidRDefault="00B262E9" w:rsidP="00CB24DC">
      <w:pPr>
        <w:spacing w:after="120"/>
        <w:jc w:val="both"/>
        <w:rPr>
          <w:rFonts w:asciiTheme="minorHAnsi" w:hAnsiTheme="minorHAnsi"/>
          <w:b/>
          <w:sz w:val="24"/>
          <w:szCs w:val="24"/>
        </w:rPr>
      </w:pPr>
      <w:r w:rsidRPr="00CB24DC">
        <w:rPr>
          <w:rFonts w:asciiTheme="minorHAnsi" w:hAnsiTheme="minorHAnsi"/>
          <w:b/>
          <w:sz w:val="24"/>
          <w:szCs w:val="24"/>
        </w:rPr>
        <w:t>SI HA APROBADO TODO:</w:t>
      </w:r>
    </w:p>
    <w:p w:rsidR="00A95732" w:rsidRPr="00CB24DC" w:rsidRDefault="00341265" w:rsidP="00CB24DC">
      <w:pPr>
        <w:spacing w:after="120"/>
        <w:jc w:val="both"/>
        <w:rPr>
          <w:rFonts w:asciiTheme="minorHAnsi" w:hAnsiTheme="minorHAnsi"/>
          <w:sz w:val="24"/>
          <w:szCs w:val="24"/>
        </w:rPr>
      </w:pPr>
      <w:r w:rsidRPr="00CB24DC">
        <w:rPr>
          <w:rFonts w:asciiTheme="minorHAnsi" w:hAnsiTheme="minorHAnsi"/>
          <w:sz w:val="24"/>
          <w:szCs w:val="24"/>
        </w:rPr>
        <w:t>El Centro ofrece</w:t>
      </w:r>
      <w:r w:rsidR="00A95732" w:rsidRPr="00CB24DC">
        <w:rPr>
          <w:rFonts w:asciiTheme="minorHAnsi" w:hAnsiTheme="minorHAnsi"/>
          <w:sz w:val="24"/>
          <w:szCs w:val="24"/>
        </w:rPr>
        <w:t xml:space="preserve"> talleres </w:t>
      </w:r>
      <w:r w:rsidR="00982888" w:rsidRPr="00CB24DC">
        <w:rPr>
          <w:rFonts w:asciiTheme="minorHAnsi" w:hAnsiTheme="minorHAnsi"/>
          <w:sz w:val="24"/>
          <w:szCs w:val="24"/>
        </w:rPr>
        <w:t>y actividades variadas</w:t>
      </w:r>
      <w:r w:rsidRPr="00CB24DC">
        <w:rPr>
          <w:rFonts w:asciiTheme="minorHAnsi" w:hAnsiTheme="minorHAnsi"/>
          <w:sz w:val="24"/>
          <w:szCs w:val="24"/>
        </w:rPr>
        <w:t>.</w:t>
      </w:r>
      <w:r w:rsidR="00982888" w:rsidRPr="00CB24DC">
        <w:rPr>
          <w:rFonts w:asciiTheme="minorHAnsi" w:hAnsiTheme="minorHAnsi"/>
          <w:sz w:val="24"/>
          <w:szCs w:val="24"/>
        </w:rPr>
        <w:t xml:space="preserve"> </w:t>
      </w:r>
      <w:r w:rsidR="00A95732" w:rsidRPr="00CB24DC">
        <w:rPr>
          <w:rFonts w:asciiTheme="minorHAnsi" w:hAnsiTheme="minorHAnsi"/>
          <w:sz w:val="24"/>
          <w:szCs w:val="24"/>
        </w:rPr>
        <w:t xml:space="preserve">Todas estas actividades son de carácter </w:t>
      </w:r>
      <w:r w:rsidR="00A95732" w:rsidRPr="00CB24DC">
        <w:rPr>
          <w:rFonts w:asciiTheme="minorHAnsi" w:hAnsiTheme="minorHAnsi"/>
          <w:sz w:val="24"/>
          <w:szCs w:val="24"/>
          <w:u w:val="single"/>
        </w:rPr>
        <w:t>gratuito</w:t>
      </w:r>
      <w:r w:rsidR="00A95732" w:rsidRPr="00CB24DC">
        <w:rPr>
          <w:rFonts w:asciiTheme="minorHAnsi" w:hAnsiTheme="minorHAnsi"/>
          <w:sz w:val="24"/>
          <w:szCs w:val="24"/>
        </w:rPr>
        <w:t xml:space="preserve"> y comprenden todas las horas de permanencia de sus hijos en el centro.</w:t>
      </w:r>
    </w:p>
    <w:p w:rsidR="00A95732" w:rsidRPr="00CB24DC" w:rsidRDefault="00A95732" w:rsidP="00CB24DC">
      <w:pPr>
        <w:spacing w:after="120"/>
        <w:jc w:val="both"/>
        <w:rPr>
          <w:rFonts w:asciiTheme="minorHAnsi" w:hAnsiTheme="minorHAnsi"/>
          <w:sz w:val="24"/>
          <w:szCs w:val="24"/>
        </w:rPr>
      </w:pPr>
      <w:r w:rsidRPr="00CB24DC">
        <w:rPr>
          <w:rFonts w:asciiTheme="minorHAnsi" w:hAnsiTheme="minorHAnsi"/>
          <w:sz w:val="24"/>
          <w:szCs w:val="24"/>
        </w:rPr>
        <w:t xml:space="preserve">Además, disponemos de una actividad que supone un </w:t>
      </w:r>
      <w:r w:rsidRPr="00CB24DC">
        <w:rPr>
          <w:rFonts w:asciiTheme="minorHAnsi" w:hAnsiTheme="minorHAnsi"/>
          <w:sz w:val="24"/>
          <w:szCs w:val="24"/>
          <w:u w:val="single"/>
        </w:rPr>
        <w:t>desembolso</w:t>
      </w:r>
      <w:r w:rsidRPr="00CB24DC">
        <w:rPr>
          <w:rFonts w:asciiTheme="minorHAnsi" w:hAnsiTheme="minorHAnsi"/>
          <w:sz w:val="24"/>
          <w:szCs w:val="24"/>
        </w:rPr>
        <w:t xml:space="preserve"> por parte de las familias</w:t>
      </w:r>
      <w:r w:rsidR="00EA5DEE" w:rsidRPr="00CB24DC">
        <w:rPr>
          <w:rFonts w:asciiTheme="minorHAnsi" w:hAnsiTheme="minorHAnsi"/>
          <w:sz w:val="24"/>
          <w:szCs w:val="24"/>
        </w:rPr>
        <w:t>:</w:t>
      </w:r>
      <w:r w:rsidRPr="00CB24DC">
        <w:rPr>
          <w:rFonts w:asciiTheme="minorHAnsi" w:hAnsiTheme="minorHAnsi"/>
          <w:sz w:val="24"/>
          <w:szCs w:val="24"/>
        </w:rPr>
        <w:t xml:space="preserve"> un cursillo de surf, cuyo coste estimado es de unos </w:t>
      </w:r>
      <w:r w:rsidR="00982888" w:rsidRPr="00CB24DC">
        <w:rPr>
          <w:rFonts w:asciiTheme="minorHAnsi" w:hAnsiTheme="minorHAnsi"/>
          <w:sz w:val="24"/>
          <w:szCs w:val="24"/>
        </w:rPr>
        <w:t>12</w:t>
      </w:r>
      <w:r w:rsidRPr="00CB24DC">
        <w:rPr>
          <w:rFonts w:asciiTheme="minorHAnsi" w:hAnsiTheme="minorHAnsi"/>
          <w:b/>
          <w:sz w:val="24"/>
          <w:szCs w:val="24"/>
        </w:rPr>
        <w:t xml:space="preserve"> euros</w:t>
      </w:r>
      <w:r w:rsidR="00982888" w:rsidRPr="00CB24DC">
        <w:rPr>
          <w:rFonts w:asciiTheme="minorHAnsi" w:hAnsiTheme="minorHAnsi"/>
          <w:b/>
          <w:sz w:val="24"/>
          <w:szCs w:val="24"/>
        </w:rPr>
        <w:t xml:space="preserve"> por día (de dos a 5 días</w:t>
      </w:r>
      <w:r w:rsidR="00C32D8A" w:rsidRPr="00CB24DC">
        <w:rPr>
          <w:rFonts w:asciiTheme="minorHAnsi" w:hAnsiTheme="minorHAnsi"/>
          <w:b/>
          <w:sz w:val="24"/>
          <w:szCs w:val="24"/>
        </w:rPr>
        <w:t>, según se hayan apuntado</w:t>
      </w:r>
      <w:r w:rsidR="00982888" w:rsidRPr="00CB24DC">
        <w:rPr>
          <w:rFonts w:asciiTheme="minorHAnsi" w:hAnsiTheme="minorHAnsi"/>
          <w:b/>
          <w:sz w:val="24"/>
          <w:szCs w:val="24"/>
        </w:rPr>
        <w:t>)</w:t>
      </w:r>
      <w:r w:rsidRPr="00CB24DC">
        <w:rPr>
          <w:rFonts w:asciiTheme="minorHAnsi" w:hAnsiTheme="minorHAnsi"/>
          <w:sz w:val="24"/>
          <w:szCs w:val="24"/>
        </w:rPr>
        <w:t>.</w:t>
      </w:r>
    </w:p>
    <w:p w:rsidR="00A95732" w:rsidRPr="00CB24DC" w:rsidRDefault="00982888" w:rsidP="00CB24DC">
      <w:pPr>
        <w:spacing w:after="120"/>
        <w:jc w:val="both"/>
        <w:rPr>
          <w:rFonts w:asciiTheme="minorHAnsi" w:hAnsiTheme="minorHAnsi"/>
          <w:sz w:val="24"/>
          <w:szCs w:val="24"/>
        </w:rPr>
      </w:pPr>
      <w:r w:rsidRPr="00CB24DC">
        <w:rPr>
          <w:rFonts w:asciiTheme="minorHAnsi" w:hAnsiTheme="minorHAnsi"/>
          <w:sz w:val="24"/>
          <w:szCs w:val="24"/>
        </w:rPr>
        <w:t xml:space="preserve">El calendario de las actividades y la forma de pago y materiales para el surf se les explicará </w:t>
      </w:r>
      <w:r w:rsidR="00EA5DEE" w:rsidRPr="00CB24DC">
        <w:rPr>
          <w:rFonts w:asciiTheme="minorHAnsi" w:hAnsiTheme="minorHAnsi"/>
          <w:sz w:val="24"/>
          <w:szCs w:val="24"/>
        </w:rPr>
        <w:t xml:space="preserve">a los alumnos </w:t>
      </w:r>
      <w:r w:rsidRPr="00CB24DC">
        <w:rPr>
          <w:rFonts w:asciiTheme="minorHAnsi" w:hAnsiTheme="minorHAnsi"/>
          <w:sz w:val="24"/>
          <w:szCs w:val="24"/>
        </w:rPr>
        <w:t>a lo largo del lunes</w:t>
      </w:r>
      <w:r w:rsidR="00EA5DEE" w:rsidRPr="00CB24DC">
        <w:rPr>
          <w:rFonts w:asciiTheme="minorHAnsi" w:hAnsiTheme="minorHAnsi"/>
          <w:sz w:val="24"/>
          <w:szCs w:val="24"/>
        </w:rPr>
        <w:t xml:space="preserve"> día 12</w:t>
      </w:r>
      <w:r w:rsidRPr="00CB24DC">
        <w:rPr>
          <w:rFonts w:asciiTheme="minorHAnsi" w:hAnsiTheme="minorHAnsi"/>
          <w:sz w:val="24"/>
          <w:szCs w:val="24"/>
        </w:rPr>
        <w:t xml:space="preserve">. </w:t>
      </w:r>
    </w:p>
    <w:p w:rsidR="00B667F9" w:rsidRPr="00CB24DC" w:rsidRDefault="00EA5DEE" w:rsidP="00CB24DC">
      <w:pPr>
        <w:spacing w:after="120"/>
        <w:jc w:val="both"/>
        <w:rPr>
          <w:rFonts w:asciiTheme="minorHAnsi" w:hAnsiTheme="minorHAnsi"/>
          <w:sz w:val="24"/>
          <w:szCs w:val="24"/>
        </w:rPr>
      </w:pPr>
      <w:r w:rsidRPr="00CB24DC">
        <w:rPr>
          <w:rFonts w:asciiTheme="minorHAnsi" w:hAnsiTheme="minorHAnsi"/>
          <w:sz w:val="24"/>
          <w:szCs w:val="24"/>
        </w:rPr>
        <w:t xml:space="preserve">No obstante, si por cualquier circunstancia algún alumno no va a acudir al centro en esa semana, excepto el día de recogida de notas, es </w:t>
      </w:r>
      <w:r w:rsidRPr="00CB24DC">
        <w:rPr>
          <w:rFonts w:asciiTheme="minorHAnsi" w:hAnsiTheme="minorHAnsi"/>
          <w:b/>
          <w:sz w:val="24"/>
          <w:szCs w:val="24"/>
        </w:rPr>
        <w:t>requisito indispensable</w:t>
      </w:r>
      <w:r w:rsidRPr="00CB24DC">
        <w:rPr>
          <w:rFonts w:asciiTheme="minorHAnsi" w:hAnsiTheme="minorHAnsi"/>
          <w:sz w:val="24"/>
          <w:szCs w:val="24"/>
        </w:rPr>
        <w:t xml:space="preserve"> entregar el lunes 12 firmada la autorización que </w:t>
      </w:r>
      <w:r w:rsidR="00CB24DC">
        <w:rPr>
          <w:rFonts w:asciiTheme="minorHAnsi" w:hAnsiTheme="minorHAnsi"/>
          <w:sz w:val="24"/>
          <w:szCs w:val="24"/>
        </w:rPr>
        <w:t>aparece al dorso (Puede recortarse por la línea de puntos)</w:t>
      </w:r>
    </w:p>
    <w:p w:rsidR="00EA5DEE" w:rsidRPr="00CB24DC" w:rsidRDefault="00EA5DEE" w:rsidP="00CB24DC">
      <w:pPr>
        <w:spacing w:after="120"/>
        <w:jc w:val="both"/>
        <w:rPr>
          <w:rFonts w:asciiTheme="minorHAnsi" w:hAnsiTheme="minorHAnsi"/>
          <w:sz w:val="24"/>
          <w:szCs w:val="24"/>
        </w:rPr>
      </w:pPr>
      <w:r w:rsidRPr="00CB24DC">
        <w:rPr>
          <w:rFonts w:asciiTheme="minorHAnsi" w:hAnsiTheme="minorHAnsi"/>
          <w:sz w:val="24"/>
          <w:szCs w:val="24"/>
        </w:rPr>
        <w:t xml:space="preserve"> Esto concierne también a los alumnos que</w:t>
      </w:r>
      <w:r w:rsidR="007C7619" w:rsidRPr="00CB24DC">
        <w:rPr>
          <w:rFonts w:asciiTheme="minorHAnsi" w:hAnsiTheme="minorHAnsi"/>
          <w:sz w:val="24"/>
          <w:szCs w:val="24"/>
        </w:rPr>
        <w:t>,</w:t>
      </w:r>
      <w:r w:rsidRPr="00CB24DC">
        <w:rPr>
          <w:rFonts w:asciiTheme="minorHAnsi" w:hAnsiTheme="minorHAnsi"/>
          <w:sz w:val="24"/>
          <w:szCs w:val="24"/>
        </w:rPr>
        <w:t xml:space="preserve"> </w:t>
      </w:r>
      <w:r w:rsidR="007C7619" w:rsidRPr="00CB24DC">
        <w:rPr>
          <w:rFonts w:asciiTheme="minorHAnsi" w:hAnsiTheme="minorHAnsi"/>
          <w:sz w:val="24"/>
          <w:szCs w:val="24"/>
        </w:rPr>
        <w:t xml:space="preserve">habiendo aprobado todo, </w:t>
      </w:r>
      <w:r w:rsidRPr="00CB24DC">
        <w:rPr>
          <w:rFonts w:asciiTheme="minorHAnsi" w:hAnsiTheme="minorHAnsi"/>
          <w:sz w:val="24"/>
          <w:szCs w:val="24"/>
        </w:rPr>
        <w:t>únicamente van a participar en actividades fuera del centro que ocupan toda la jornada; para ello deben marcar la casilla de la</w:t>
      </w:r>
      <w:r w:rsidR="007C7619" w:rsidRPr="00CB24DC">
        <w:rPr>
          <w:rFonts w:asciiTheme="minorHAnsi" w:hAnsiTheme="minorHAnsi"/>
          <w:sz w:val="24"/>
          <w:szCs w:val="24"/>
        </w:rPr>
        <w:t>/s</w:t>
      </w:r>
      <w:r w:rsidRPr="00CB24DC">
        <w:rPr>
          <w:rFonts w:asciiTheme="minorHAnsi" w:hAnsiTheme="minorHAnsi"/>
          <w:sz w:val="24"/>
          <w:szCs w:val="24"/>
        </w:rPr>
        <w:t xml:space="preserve"> actividad</w:t>
      </w:r>
      <w:r w:rsidR="007C7619" w:rsidRPr="00CB24DC">
        <w:rPr>
          <w:rFonts w:asciiTheme="minorHAnsi" w:hAnsiTheme="minorHAnsi"/>
          <w:sz w:val="24"/>
          <w:szCs w:val="24"/>
        </w:rPr>
        <w:t>/es</w:t>
      </w:r>
      <w:r w:rsidRPr="00CB24DC">
        <w:rPr>
          <w:rFonts w:asciiTheme="minorHAnsi" w:hAnsiTheme="minorHAnsi"/>
          <w:sz w:val="24"/>
          <w:szCs w:val="24"/>
        </w:rPr>
        <w:t xml:space="preserve"> a la que su hijo/a </w:t>
      </w:r>
      <w:r w:rsidR="00B667F9" w:rsidRPr="00CB24DC">
        <w:rPr>
          <w:rFonts w:asciiTheme="minorHAnsi" w:hAnsiTheme="minorHAnsi"/>
          <w:sz w:val="24"/>
          <w:szCs w:val="24"/>
        </w:rPr>
        <w:t>se ha apuntado.</w:t>
      </w:r>
    </w:p>
    <w:p w:rsidR="00B667F9" w:rsidRPr="00CB24DC" w:rsidRDefault="00B667F9" w:rsidP="00CB24DC">
      <w:pPr>
        <w:spacing w:after="120"/>
        <w:jc w:val="both"/>
        <w:rPr>
          <w:rFonts w:asciiTheme="minorHAnsi" w:hAnsiTheme="minorHAnsi"/>
          <w:sz w:val="24"/>
          <w:szCs w:val="24"/>
        </w:rPr>
      </w:pPr>
      <w:r w:rsidRPr="00CB24DC">
        <w:rPr>
          <w:rFonts w:asciiTheme="minorHAnsi" w:hAnsiTheme="minorHAnsi"/>
          <w:sz w:val="24"/>
          <w:szCs w:val="24"/>
        </w:rPr>
        <w:t>Insistimos desde el centro</w:t>
      </w:r>
      <w:r w:rsidR="009D0E41" w:rsidRPr="00CB24DC">
        <w:rPr>
          <w:rFonts w:asciiTheme="minorHAnsi" w:hAnsiTheme="minorHAnsi"/>
          <w:sz w:val="24"/>
          <w:szCs w:val="24"/>
        </w:rPr>
        <w:t xml:space="preserve"> en</w:t>
      </w:r>
      <w:r w:rsidRPr="00CB24DC">
        <w:rPr>
          <w:rFonts w:asciiTheme="minorHAnsi" w:hAnsiTheme="minorHAnsi"/>
          <w:sz w:val="24"/>
          <w:szCs w:val="24"/>
        </w:rPr>
        <w:t xml:space="preserve"> que esta ausencia es </w:t>
      </w:r>
      <w:r w:rsidRPr="00CB24DC">
        <w:rPr>
          <w:rFonts w:asciiTheme="minorHAnsi" w:hAnsiTheme="minorHAnsi"/>
          <w:b/>
          <w:sz w:val="24"/>
          <w:szCs w:val="24"/>
        </w:rPr>
        <w:t>responsabilidad única</w:t>
      </w:r>
      <w:r w:rsidRPr="00CB24DC">
        <w:rPr>
          <w:rFonts w:asciiTheme="minorHAnsi" w:hAnsiTheme="minorHAnsi"/>
          <w:sz w:val="24"/>
          <w:szCs w:val="24"/>
        </w:rPr>
        <w:t xml:space="preserve"> de quienes la firmen y que en ningún caso los alumnos pueden estar en el centro a horas sueltas o días sueltos, excepción hecha  de lo dicho en el párrafo anterior y el día de la entrega de notas.</w:t>
      </w:r>
    </w:p>
    <w:p w:rsidR="00A95732" w:rsidRPr="00CB24DC" w:rsidRDefault="00A95732" w:rsidP="00A95732">
      <w:pPr>
        <w:jc w:val="both"/>
        <w:rPr>
          <w:rFonts w:asciiTheme="minorHAnsi" w:hAnsiTheme="minorHAnsi"/>
          <w:sz w:val="24"/>
          <w:szCs w:val="24"/>
        </w:rPr>
      </w:pPr>
    </w:p>
    <w:p w:rsidR="00B667F9" w:rsidRPr="00CB24DC" w:rsidRDefault="00B667F9" w:rsidP="00A95732">
      <w:pPr>
        <w:jc w:val="both"/>
        <w:rPr>
          <w:rFonts w:asciiTheme="minorHAnsi" w:hAnsiTheme="minorHAnsi"/>
          <w:sz w:val="24"/>
          <w:szCs w:val="24"/>
        </w:rPr>
      </w:pPr>
    </w:p>
    <w:p w:rsidR="00C32D8A" w:rsidRPr="00CB24DC" w:rsidRDefault="00C32D8A" w:rsidP="00A95732">
      <w:pPr>
        <w:jc w:val="both"/>
        <w:rPr>
          <w:rFonts w:asciiTheme="minorHAnsi" w:hAnsiTheme="minorHAnsi"/>
          <w:b/>
          <w:sz w:val="24"/>
          <w:szCs w:val="24"/>
        </w:rPr>
      </w:pPr>
    </w:p>
    <w:p w:rsidR="00D13A9C" w:rsidRDefault="00D13A9C">
      <w:pPr>
        <w:rPr>
          <w:rFonts w:asciiTheme="minorHAnsi" w:hAnsiTheme="minorHAnsi"/>
          <w:b/>
          <w:sz w:val="22"/>
          <w:szCs w:val="22"/>
        </w:rPr>
      </w:pPr>
      <w:r>
        <w:rPr>
          <w:rFonts w:asciiTheme="minorHAnsi" w:hAnsiTheme="minorHAnsi"/>
          <w:b/>
          <w:sz w:val="22"/>
          <w:szCs w:val="22"/>
        </w:rPr>
        <w:br w:type="page"/>
      </w:r>
    </w:p>
    <w:p w:rsidR="00B667F9" w:rsidRPr="00CB24DC" w:rsidRDefault="00B667F9" w:rsidP="00CB24DC">
      <w:pPr>
        <w:spacing w:after="120"/>
        <w:jc w:val="both"/>
        <w:rPr>
          <w:rFonts w:asciiTheme="minorHAnsi" w:hAnsiTheme="minorHAnsi"/>
          <w:b/>
          <w:sz w:val="22"/>
          <w:szCs w:val="22"/>
        </w:rPr>
      </w:pPr>
      <w:r w:rsidRPr="00CB24DC">
        <w:rPr>
          <w:rFonts w:asciiTheme="minorHAnsi" w:hAnsiTheme="minorHAnsi"/>
          <w:b/>
          <w:sz w:val="22"/>
          <w:szCs w:val="22"/>
        </w:rPr>
        <w:lastRenderedPageBreak/>
        <w:t>PARA TODOS LOS ALUMNOS</w:t>
      </w:r>
    </w:p>
    <w:p w:rsidR="00D13A9C" w:rsidRPr="00CB24DC" w:rsidRDefault="00D13A9C" w:rsidP="00CB24DC">
      <w:pPr>
        <w:spacing w:after="120"/>
        <w:jc w:val="both"/>
        <w:rPr>
          <w:rFonts w:asciiTheme="minorHAnsi" w:hAnsiTheme="minorHAnsi"/>
          <w:b/>
          <w:sz w:val="22"/>
          <w:szCs w:val="22"/>
        </w:rPr>
      </w:pPr>
    </w:p>
    <w:p w:rsidR="00B667F9" w:rsidRPr="00CB24DC" w:rsidRDefault="00B667F9" w:rsidP="00CB24DC">
      <w:pPr>
        <w:spacing w:after="120"/>
        <w:jc w:val="both"/>
        <w:rPr>
          <w:rFonts w:asciiTheme="minorHAnsi" w:hAnsiTheme="minorHAnsi"/>
          <w:sz w:val="22"/>
          <w:szCs w:val="22"/>
        </w:rPr>
      </w:pPr>
      <w:r w:rsidRPr="00CB24DC">
        <w:rPr>
          <w:rFonts w:asciiTheme="minorHAnsi" w:hAnsiTheme="minorHAnsi"/>
          <w:b/>
          <w:sz w:val="22"/>
          <w:szCs w:val="22"/>
        </w:rPr>
        <w:t>El día 14 de junio miércoles a las 12:35</w:t>
      </w:r>
      <w:r w:rsidRPr="00CB24DC">
        <w:rPr>
          <w:rFonts w:asciiTheme="minorHAnsi" w:hAnsiTheme="minorHAnsi"/>
          <w:sz w:val="22"/>
          <w:szCs w:val="22"/>
        </w:rPr>
        <w:t>, los alumnos acudirán a su aula de tutoría para proceder a la recogida de notas y la entrega de los libros del BANCO DE RECURSOS</w:t>
      </w:r>
      <w:r w:rsidR="009D0E41" w:rsidRPr="00CB24DC">
        <w:rPr>
          <w:rFonts w:asciiTheme="minorHAnsi" w:hAnsiTheme="minorHAnsi"/>
          <w:sz w:val="22"/>
          <w:szCs w:val="22"/>
        </w:rPr>
        <w:t xml:space="preserve">. </w:t>
      </w:r>
      <w:r w:rsidR="009D0E41" w:rsidRPr="00CB24DC">
        <w:rPr>
          <w:rFonts w:asciiTheme="minorHAnsi" w:hAnsiTheme="minorHAnsi"/>
          <w:b/>
          <w:sz w:val="22"/>
          <w:szCs w:val="22"/>
        </w:rPr>
        <w:t>La entrega de notas estará condicionada a la entrega de los libros</w:t>
      </w:r>
      <w:r w:rsidR="00C32D8A" w:rsidRPr="00CB24DC">
        <w:rPr>
          <w:rFonts w:asciiTheme="minorHAnsi" w:hAnsiTheme="minorHAnsi"/>
          <w:b/>
          <w:sz w:val="22"/>
          <w:szCs w:val="22"/>
        </w:rPr>
        <w:t>.</w:t>
      </w:r>
      <w:r w:rsidR="00C32D8A" w:rsidRPr="00CB24DC">
        <w:rPr>
          <w:rFonts w:asciiTheme="minorHAnsi" w:hAnsiTheme="minorHAnsi"/>
          <w:sz w:val="22"/>
          <w:szCs w:val="22"/>
        </w:rPr>
        <w:t xml:space="preserve"> </w:t>
      </w:r>
      <w:r w:rsidR="009D0E41" w:rsidRPr="00CB24DC">
        <w:rPr>
          <w:rFonts w:asciiTheme="minorHAnsi" w:hAnsiTheme="minorHAnsi"/>
          <w:sz w:val="22"/>
          <w:szCs w:val="22"/>
        </w:rPr>
        <w:t xml:space="preserve"> Los pasos a dar para la entrega de libros son los siguientes:</w:t>
      </w:r>
    </w:p>
    <w:p w:rsidR="00F255CE" w:rsidRPr="00CB24DC" w:rsidRDefault="00F255CE" w:rsidP="00CB24DC">
      <w:pPr>
        <w:spacing w:after="120"/>
        <w:jc w:val="both"/>
        <w:rPr>
          <w:rFonts w:asciiTheme="minorHAnsi" w:hAnsiTheme="minorHAnsi"/>
          <w:sz w:val="22"/>
          <w:szCs w:val="22"/>
        </w:rPr>
      </w:pPr>
    </w:p>
    <w:p w:rsidR="00F255CE" w:rsidRPr="00CB24DC" w:rsidRDefault="00F255CE" w:rsidP="00CB24DC">
      <w:pPr>
        <w:numPr>
          <w:ilvl w:val="0"/>
          <w:numId w:val="4"/>
        </w:numPr>
        <w:spacing w:after="120" w:line="259" w:lineRule="auto"/>
        <w:jc w:val="both"/>
        <w:rPr>
          <w:rFonts w:asciiTheme="minorHAnsi" w:hAnsiTheme="minorHAnsi"/>
          <w:sz w:val="22"/>
          <w:szCs w:val="22"/>
        </w:rPr>
      </w:pPr>
      <w:r w:rsidRPr="00CB24DC">
        <w:rPr>
          <w:rFonts w:asciiTheme="minorHAnsi" w:hAnsiTheme="minorHAnsi"/>
          <w:sz w:val="22"/>
          <w:szCs w:val="22"/>
        </w:rPr>
        <w:t>Antes del miércoles 14 de junio, en casa, se quita el forro de todos los libros del curso anterior, se borran subrayados en lápiz, se retiran papeles y notas que pudieran tener y se guardan en una bolsa con el nombre y el curso del alumno bien visibles en el exterior (no conviene cerrar la bolsa hasta que sea revisada por el tutor y los profesores ayudantes).</w:t>
      </w:r>
    </w:p>
    <w:p w:rsidR="00F255CE" w:rsidRPr="00CB24DC" w:rsidRDefault="00F255CE" w:rsidP="00CB24DC">
      <w:pPr>
        <w:numPr>
          <w:ilvl w:val="0"/>
          <w:numId w:val="4"/>
        </w:numPr>
        <w:spacing w:after="120" w:line="259" w:lineRule="auto"/>
        <w:jc w:val="both"/>
        <w:rPr>
          <w:rFonts w:asciiTheme="minorHAnsi" w:hAnsiTheme="minorHAnsi"/>
          <w:sz w:val="22"/>
          <w:szCs w:val="22"/>
        </w:rPr>
      </w:pPr>
      <w:r w:rsidRPr="00CB24DC">
        <w:rPr>
          <w:rFonts w:asciiTheme="minorHAnsi" w:hAnsiTheme="minorHAnsi"/>
          <w:sz w:val="22"/>
          <w:szCs w:val="22"/>
        </w:rPr>
        <w:t>El miércoles 14 de junio, al recoger las notas se devuelven los libros al tutor de cada grupo. Una vez que en el aula se compruebe que su estado de uso es el adecuado, el alumno los bajará a la sala de expresión corporal. Los libros perdidos, incompletos o muy</w:t>
      </w:r>
      <w:r w:rsidR="00C32D8A" w:rsidRPr="00CB24DC">
        <w:rPr>
          <w:rFonts w:asciiTheme="minorHAnsi" w:hAnsiTheme="minorHAnsi"/>
          <w:sz w:val="22"/>
          <w:szCs w:val="22"/>
        </w:rPr>
        <w:t xml:space="preserve"> deteriorados tendrán una penalización de 25€  </w:t>
      </w:r>
      <w:r w:rsidRPr="00CB24DC">
        <w:rPr>
          <w:rFonts w:asciiTheme="minorHAnsi" w:hAnsiTheme="minorHAnsi"/>
          <w:sz w:val="22"/>
          <w:szCs w:val="22"/>
        </w:rPr>
        <w:t>(véase la normativa del banco de recursos</w:t>
      </w:r>
      <w:r w:rsidR="00C32D8A" w:rsidRPr="00CB24DC">
        <w:rPr>
          <w:rFonts w:asciiTheme="minorHAnsi" w:hAnsiTheme="minorHAnsi"/>
          <w:sz w:val="22"/>
          <w:szCs w:val="22"/>
        </w:rPr>
        <w:t xml:space="preserve"> que está en la página web del centro, donde se puede consultar toda la información relativa a dicho banco de recursos</w:t>
      </w:r>
      <w:r w:rsidRPr="00CB24DC">
        <w:rPr>
          <w:rFonts w:asciiTheme="minorHAnsi" w:hAnsiTheme="minorHAnsi"/>
          <w:sz w:val="22"/>
          <w:szCs w:val="22"/>
        </w:rPr>
        <w:t>).</w:t>
      </w:r>
      <w:r w:rsidR="00C32D8A" w:rsidRPr="00CB24DC">
        <w:rPr>
          <w:rFonts w:asciiTheme="minorHAnsi" w:hAnsiTheme="minorHAnsi"/>
          <w:sz w:val="22"/>
          <w:szCs w:val="22"/>
        </w:rPr>
        <w:t xml:space="preserve"> </w:t>
      </w:r>
    </w:p>
    <w:p w:rsidR="00F255CE" w:rsidRPr="00CB24DC" w:rsidRDefault="00F255CE" w:rsidP="00CB24DC">
      <w:pPr>
        <w:numPr>
          <w:ilvl w:val="0"/>
          <w:numId w:val="4"/>
        </w:numPr>
        <w:spacing w:after="120" w:line="259" w:lineRule="auto"/>
        <w:jc w:val="both"/>
        <w:rPr>
          <w:rFonts w:asciiTheme="minorHAnsi" w:hAnsiTheme="minorHAnsi"/>
          <w:sz w:val="22"/>
          <w:szCs w:val="22"/>
        </w:rPr>
      </w:pPr>
      <w:r w:rsidRPr="00CB24DC">
        <w:rPr>
          <w:rFonts w:asciiTheme="minorHAnsi" w:hAnsiTheme="minorHAnsi"/>
          <w:sz w:val="22"/>
          <w:szCs w:val="22"/>
        </w:rPr>
        <w:t>Los alumnos que tengan que recuperar alguna materia en la evaluación extraordinaria conservarán hasta entonces los libros de las materias pendientes, indicando esa circunstancia en una nota dentro de la bolsa con los demás libros. (También se pueden donar a la biblioteca del centro los libros de lectura)</w:t>
      </w:r>
    </w:p>
    <w:p w:rsidR="001107DC" w:rsidRPr="00CB24DC" w:rsidRDefault="001107DC" w:rsidP="00CB24DC">
      <w:pPr>
        <w:spacing w:after="120"/>
        <w:jc w:val="both"/>
        <w:rPr>
          <w:rFonts w:asciiTheme="minorHAnsi" w:hAnsiTheme="minorHAnsi"/>
        </w:rPr>
      </w:pPr>
      <w:r w:rsidRPr="00CB24DC">
        <w:rPr>
          <w:rFonts w:asciiTheme="minorHAnsi" w:hAnsiTheme="minorHAnsi"/>
        </w:rPr>
        <w:t>Un cordial saludo,</w:t>
      </w:r>
      <w:r w:rsidR="009D0E41" w:rsidRPr="00CB24DC">
        <w:rPr>
          <w:rFonts w:asciiTheme="minorHAnsi" w:hAnsiTheme="minorHAnsi"/>
        </w:rPr>
        <w:t xml:space="preserve"> </w:t>
      </w:r>
    </w:p>
    <w:p w:rsidR="001107DC" w:rsidRPr="00CB24DC" w:rsidRDefault="001107DC" w:rsidP="00CB24DC">
      <w:pPr>
        <w:spacing w:after="120"/>
        <w:jc w:val="both"/>
        <w:rPr>
          <w:rFonts w:asciiTheme="minorHAnsi" w:hAnsiTheme="minorHAnsi"/>
        </w:rPr>
      </w:pPr>
      <w:r w:rsidRPr="00CB24DC">
        <w:rPr>
          <w:rFonts w:asciiTheme="minorHAnsi" w:hAnsiTheme="minorHAnsi"/>
        </w:rPr>
        <w:t>El director,</w:t>
      </w:r>
    </w:p>
    <w:p w:rsidR="001107DC" w:rsidRPr="00CB24DC" w:rsidRDefault="001107DC" w:rsidP="00CB24DC">
      <w:pPr>
        <w:spacing w:after="120"/>
        <w:jc w:val="both"/>
        <w:rPr>
          <w:rFonts w:asciiTheme="minorHAnsi" w:hAnsiTheme="minorHAnsi"/>
        </w:rPr>
      </w:pPr>
    </w:p>
    <w:p w:rsidR="001107DC" w:rsidRPr="00CB24DC" w:rsidRDefault="00A37D11" w:rsidP="00CB24DC">
      <w:pPr>
        <w:spacing w:after="120"/>
        <w:ind w:left="3540" w:firstLine="708"/>
        <w:jc w:val="both"/>
        <w:rPr>
          <w:rFonts w:asciiTheme="minorHAnsi" w:hAnsiTheme="minorHAnsi"/>
        </w:rPr>
      </w:pPr>
      <w:r>
        <w:rPr>
          <w:rFonts w:asciiTheme="minorHAnsi" w:hAnsiTheme="minorHAnsi"/>
        </w:rPr>
        <w:t>Firmado:</w:t>
      </w:r>
      <w:r w:rsidR="001107DC" w:rsidRPr="00CB24DC">
        <w:rPr>
          <w:rFonts w:asciiTheme="minorHAnsi" w:hAnsiTheme="minorHAnsi"/>
        </w:rPr>
        <w:t xml:space="preserve"> Juan A</w:t>
      </w:r>
      <w:r>
        <w:rPr>
          <w:rFonts w:asciiTheme="minorHAnsi" w:hAnsiTheme="minorHAnsi"/>
        </w:rPr>
        <w:t>ntonio</w:t>
      </w:r>
      <w:r w:rsidR="001107DC" w:rsidRPr="00CB24DC">
        <w:rPr>
          <w:rFonts w:asciiTheme="minorHAnsi" w:hAnsiTheme="minorHAnsi"/>
        </w:rPr>
        <w:t xml:space="preserve"> J</w:t>
      </w:r>
      <w:r>
        <w:rPr>
          <w:rFonts w:asciiTheme="minorHAnsi" w:hAnsiTheme="minorHAnsi"/>
        </w:rPr>
        <w:t>á</w:t>
      </w:r>
      <w:r w:rsidR="001107DC" w:rsidRPr="00CB24DC">
        <w:rPr>
          <w:rFonts w:asciiTheme="minorHAnsi" w:hAnsiTheme="minorHAnsi"/>
        </w:rPr>
        <w:t>come Feijóo</w:t>
      </w:r>
    </w:p>
    <w:p w:rsidR="001107DC" w:rsidRPr="00CB24DC" w:rsidRDefault="001107DC" w:rsidP="00CB24DC">
      <w:pPr>
        <w:spacing w:after="120"/>
        <w:rPr>
          <w:rFonts w:asciiTheme="minorHAnsi" w:hAnsiTheme="minorHAnsi"/>
        </w:rPr>
      </w:pPr>
    </w:p>
    <w:p w:rsidR="007C7619" w:rsidRPr="00CB24DC" w:rsidRDefault="001A6532" w:rsidP="00CB24DC">
      <w:pPr>
        <w:spacing w:after="120"/>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61312" behindDoc="0" locked="0" layoutInCell="1" allowOverlap="1">
                <wp:simplePos x="0" y="0"/>
                <wp:positionH relativeFrom="column">
                  <wp:posOffset>10160</wp:posOffset>
                </wp:positionH>
                <wp:positionV relativeFrom="paragraph">
                  <wp:posOffset>211455</wp:posOffset>
                </wp:positionV>
                <wp:extent cx="6400800" cy="23495"/>
                <wp:effectExtent l="11430" t="8255" r="7620" b="635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23495"/>
                        </a:xfrm>
                        <a:prstGeom prst="straightConnector1">
                          <a:avLst/>
                        </a:prstGeom>
                        <a:noFill/>
                        <a:ln w="127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6D0BBC" id="_x0000_t32" coordsize="21600,21600" o:spt="32" o:oned="t" path="m,l21600,21600e" filled="f">
                <v:path arrowok="t" fillok="f" o:connecttype="none"/>
                <o:lock v:ext="edit" shapetype="t"/>
              </v:shapetype>
              <v:shape id="AutoShape 13" o:spid="_x0000_s1026" type="#_x0000_t32" style="position:absolute;margin-left:.8pt;margin-top:16.65pt;width:7in;height:1.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" strokeweight="1pt">
                <v:stroke dashstyle="dashDot"/>
              </v:shape>
            </w:pict>
          </mc:Fallback>
        </mc:AlternateContent>
      </w:r>
    </w:p>
    <w:p w:rsidR="00EC440C" w:rsidRDefault="00EC440C" w:rsidP="00A95732">
      <w:pPr>
        <w:jc w:val="both"/>
      </w:pPr>
    </w:p>
    <w:p w:rsidR="00CB24DC" w:rsidRDefault="00CB24DC" w:rsidP="00A95732">
      <w:pPr>
        <w:jc w:val="both"/>
      </w:pPr>
    </w:p>
    <w:p w:rsidR="00CF4361" w:rsidRPr="00CB24DC" w:rsidRDefault="00CF4361" w:rsidP="00CF4361">
      <w:pPr>
        <w:spacing w:line="360" w:lineRule="auto"/>
        <w:jc w:val="both"/>
        <w:rPr>
          <w:rFonts w:asciiTheme="minorHAnsi" w:hAnsiTheme="minorHAnsi"/>
          <w:sz w:val="22"/>
          <w:szCs w:val="22"/>
        </w:rPr>
      </w:pPr>
      <w:r w:rsidRPr="00CB24DC">
        <w:rPr>
          <w:rFonts w:asciiTheme="minorHAnsi" w:hAnsiTheme="minorHAnsi"/>
          <w:sz w:val="22"/>
          <w:szCs w:val="22"/>
        </w:rPr>
        <w:t>Yo ………………………………………………..</w:t>
      </w:r>
      <w:r w:rsidR="00A37D11">
        <w:rPr>
          <w:rFonts w:asciiTheme="minorHAnsi" w:hAnsiTheme="minorHAnsi"/>
          <w:sz w:val="22"/>
          <w:szCs w:val="22"/>
        </w:rPr>
        <w:t xml:space="preserve"> </w:t>
      </w:r>
      <w:r w:rsidRPr="00CB24DC">
        <w:rPr>
          <w:rFonts w:asciiTheme="minorHAnsi" w:hAnsiTheme="minorHAnsi"/>
          <w:sz w:val="22"/>
          <w:szCs w:val="22"/>
        </w:rPr>
        <w:t>padre/madre/tutor(a) del alumno ………………………………………… del curso ……….., autorizo su ausencia del centro dura</w:t>
      </w:r>
      <w:bookmarkStart w:id="0" w:name="_GoBack"/>
      <w:bookmarkEnd w:id="0"/>
      <w:r w:rsidRPr="00CB24DC">
        <w:rPr>
          <w:rFonts w:asciiTheme="minorHAnsi" w:hAnsiTheme="minorHAnsi"/>
          <w:sz w:val="22"/>
          <w:szCs w:val="22"/>
        </w:rPr>
        <w:t>nte toda la semana de ampliación y refuerzo</w:t>
      </w:r>
      <w:r w:rsidR="007C7619" w:rsidRPr="00CB24DC">
        <w:rPr>
          <w:rFonts w:asciiTheme="minorHAnsi" w:hAnsiTheme="minorHAnsi"/>
          <w:sz w:val="22"/>
          <w:szCs w:val="22"/>
        </w:rPr>
        <w:t xml:space="preserve"> bajo mi responsabilidad. </w:t>
      </w:r>
    </w:p>
    <w:p w:rsidR="00EC440C" w:rsidRPr="00CB24DC" w:rsidRDefault="00EC440C" w:rsidP="00EC440C">
      <w:pPr>
        <w:spacing w:line="360" w:lineRule="auto"/>
        <w:jc w:val="both"/>
        <w:rPr>
          <w:rFonts w:asciiTheme="minorHAnsi" w:hAnsiTheme="minorHAnsi"/>
          <w:sz w:val="22"/>
          <w:szCs w:val="22"/>
        </w:rPr>
      </w:pPr>
      <w:r w:rsidRPr="00CB24DC">
        <w:rPr>
          <w:rFonts w:asciiTheme="minorHAnsi" w:hAnsiTheme="minorHAnsi"/>
          <w:sz w:val="22"/>
          <w:szCs w:val="22"/>
        </w:rPr>
        <w:t>Yo ………………………………………………..</w:t>
      </w:r>
      <w:r w:rsidR="00A37D11">
        <w:rPr>
          <w:rFonts w:asciiTheme="minorHAnsi" w:hAnsiTheme="minorHAnsi"/>
          <w:sz w:val="22"/>
          <w:szCs w:val="22"/>
        </w:rPr>
        <w:t xml:space="preserve"> </w:t>
      </w:r>
      <w:r w:rsidRPr="00CB24DC">
        <w:rPr>
          <w:rFonts w:asciiTheme="minorHAnsi" w:hAnsiTheme="minorHAnsi"/>
          <w:sz w:val="22"/>
          <w:szCs w:val="22"/>
        </w:rPr>
        <w:t>padre/madre/tutor(a) del alumno ………………………………………… del curso ……….., autorizo su participación en la(s) actividad(es) señaladas.</w:t>
      </w:r>
    </w:p>
    <w:p w:rsidR="00A95732" w:rsidRPr="00CB24DC" w:rsidRDefault="001A6532" w:rsidP="00A95732">
      <w:pPr>
        <w:jc w:val="both"/>
        <w:rPr>
          <w:rFonts w:asciiTheme="minorHAnsi" w:hAnsiTheme="minorHAnsi"/>
          <w:sz w:val="22"/>
          <w:szCs w:val="22"/>
        </w:rPr>
      </w:pPr>
      <w:r>
        <w:rPr>
          <w:rFonts w:asciiTheme="minorHAnsi" w:hAnsiTheme="minorHAnsi"/>
          <w:b/>
          <w:noProof/>
          <w:sz w:val="22"/>
          <w:szCs w:val="22"/>
        </w:rPr>
        <mc:AlternateContent>
          <mc:Choice Requires="wps">
            <w:drawing>
              <wp:anchor distT="0" distB="0" distL="114300" distR="114300" simplePos="0" relativeHeight="251654144" behindDoc="0" locked="0" layoutInCell="1" allowOverlap="1">
                <wp:simplePos x="0" y="0"/>
                <wp:positionH relativeFrom="column">
                  <wp:posOffset>1467485</wp:posOffset>
                </wp:positionH>
                <wp:positionV relativeFrom="paragraph">
                  <wp:posOffset>103505</wp:posOffset>
                </wp:positionV>
                <wp:extent cx="228600" cy="228600"/>
                <wp:effectExtent l="11430" t="8255" r="7620" b="1079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58837" id="Rectangle 5" o:spid="_x0000_s1026" style="position:absolute;margin-left:115.55pt;margin-top:8.1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Mi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"/>
            </w:pict>
          </mc:Fallback>
        </mc:AlternateContent>
      </w:r>
    </w:p>
    <w:p w:rsidR="008E0122" w:rsidRPr="00CB24DC" w:rsidRDefault="001A6532" w:rsidP="00682914">
      <w:pPr>
        <w:numPr>
          <w:ilvl w:val="0"/>
          <w:numId w:val="3"/>
        </w:numPr>
        <w:spacing w:line="480" w:lineRule="auto"/>
        <w:jc w:val="both"/>
        <w:rPr>
          <w:rFonts w:asciiTheme="minorHAnsi" w:hAnsiTheme="minorHAnsi"/>
          <w:b/>
          <w:sz w:val="22"/>
          <w:szCs w:val="22"/>
        </w:rPr>
      </w:pPr>
      <w:r>
        <w:rPr>
          <w:rFonts w:asciiTheme="minorHAnsi" w:hAnsiTheme="minorHAnsi"/>
          <w:b/>
          <w:noProof/>
          <w:sz w:val="22"/>
          <w:szCs w:val="22"/>
        </w:rPr>
        <mc:AlternateContent>
          <mc:Choice Requires="wps">
            <w:drawing>
              <wp:anchor distT="0" distB="0" distL="114300" distR="114300" simplePos="0" relativeHeight="251655168" behindDoc="0" locked="0" layoutInCell="1" allowOverlap="1">
                <wp:simplePos x="0" y="0"/>
                <wp:positionH relativeFrom="column">
                  <wp:posOffset>2066925</wp:posOffset>
                </wp:positionH>
                <wp:positionV relativeFrom="paragraph">
                  <wp:posOffset>255270</wp:posOffset>
                </wp:positionV>
                <wp:extent cx="228600" cy="228600"/>
                <wp:effectExtent l="10795" t="6985" r="8255" b="1206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0E1B2" id="Rectangle 6" o:spid="_x0000_s1026" style="position:absolute;margin-left:162.75pt;margin-top:20.1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GZHAIAADs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"/>
            </w:pict>
          </mc:Fallback>
        </mc:AlternateContent>
      </w:r>
      <w:r>
        <w:rPr>
          <w:rFonts w:asciiTheme="minorHAnsi" w:hAnsiTheme="minorHAnsi"/>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5467350</wp:posOffset>
                </wp:positionH>
                <wp:positionV relativeFrom="paragraph">
                  <wp:posOffset>255270</wp:posOffset>
                </wp:positionV>
                <wp:extent cx="228600" cy="228600"/>
                <wp:effectExtent l="10795" t="6985" r="8255" b="1206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165E9" id="Rectangle 9" o:spid="_x0000_s1026" style="position:absolute;margin-left:430.5pt;margin-top:20.1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"/>
            </w:pict>
          </mc:Fallback>
        </mc:AlternateContent>
      </w:r>
      <w:r>
        <w:rPr>
          <w:rFonts w:asciiTheme="minorHAnsi" w:hAnsiTheme="minorHAnsi"/>
          <w:b/>
          <w:noProof/>
          <w:sz w:val="22"/>
          <w:szCs w:val="22"/>
        </w:rPr>
        <mc:AlternateContent>
          <mc:Choice Requires="wps">
            <w:drawing>
              <wp:anchor distT="0" distB="0" distL="114300" distR="114300" simplePos="0" relativeHeight="251657216" behindDoc="0" locked="0" layoutInCell="1" allowOverlap="1">
                <wp:simplePos x="0" y="0"/>
                <wp:positionH relativeFrom="column">
                  <wp:posOffset>4362450</wp:posOffset>
                </wp:positionH>
                <wp:positionV relativeFrom="paragraph">
                  <wp:posOffset>255270</wp:posOffset>
                </wp:positionV>
                <wp:extent cx="228600" cy="228600"/>
                <wp:effectExtent l="10795" t="6985" r="8255" b="1206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D87B0" id="Rectangle 8" o:spid="_x0000_s1026" style="position:absolute;margin-left:343.5pt;margin-top:20.1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"/>
            </w:pict>
          </mc:Fallback>
        </mc:AlternateContent>
      </w:r>
      <w:r>
        <w:rPr>
          <w:rFonts w:asciiTheme="minorHAnsi" w:hAnsiTheme="minorHAnsi"/>
          <w:b/>
          <w:noProof/>
          <w:sz w:val="22"/>
          <w:szCs w:val="22"/>
        </w:rPr>
        <mc:AlternateContent>
          <mc:Choice Requires="wps">
            <w:drawing>
              <wp:anchor distT="0" distB="0" distL="114300" distR="114300" simplePos="0" relativeHeight="251656192" behindDoc="0" locked="0" layoutInCell="1" allowOverlap="1">
                <wp:simplePos x="0" y="0"/>
                <wp:positionH relativeFrom="column">
                  <wp:posOffset>3162300</wp:posOffset>
                </wp:positionH>
                <wp:positionV relativeFrom="paragraph">
                  <wp:posOffset>255270</wp:posOffset>
                </wp:positionV>
                <wp:extent cx="228600" cy="228600"/>
                <wp:effectExtent l="10795" t="6985" r="8255" b="1206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34288" id="Rectangle 7" o:spid="_x0000_s1026" style="position:absolute;margin-left:249pt;margin-top:20.1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c4HQIAADs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"/>
            </w:pict>
          </mc:Fallback>
        </mc:AlternateContent>
      </w:r>
      <w:r w:rsidR="00682914" w:rsidRPr="00CB24DC">
        <w:rPr>
          <w:rFonts w:asciiTheme="minorHAnsi" w:hAnsiTheme="minorHAnsi"/>
          <w:b/>
          <w:sz w:val="22"/>
          <w:szCs w:val="22"/>
        </w:rPr>
        <w:t>Ruta de Carlos I</w:t>
      </w:r>
      <w:r w:rsidR="00A95732" w:rsidRPr="00CB24DC">
        <w:rPr>
          <w:rFonts w:asciiTheme="minorHAnsi" w:hAnsiTheme="minorHAnsi"/>
          <w:b/>
          <w:sz w:val="22"/>
          <w:szCs w:val="22"/>
        </w:rPr>
        <w:t>.</w:t>
      </w:r>
    </w:p>
    <w:p w:rsidR="00C32D8A" w:rsidRPr="00CB24DC" w:rsidRDefault="001A6532" w:rsidP="00682914">
      <w:pPr>
        <w:numPr>
          <w:ilvl w:val="0"/>
          <w:numId w:val="3"/>
        </w:numPr>
        <w:spacing w:line="480" w:lineRule="auto"/>
        <w:jc w:val="both"/>
        <w:rPr>
          <w:rFonts w:asciiTheme="minorHAnsi" w:hAnsiTheme="minorHAnsi"/>
          <w:b/>
          <w:sz w:val="22"/>
          <w:szCs w:val="22"/>
        </w:rPr>
      </w:pPr>
      <w:r>
        <w:rPr>
          <w:rFonts w:asciiTheme="minorHAnsi" w:hAnsiTheme="minorHAnsi"/>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1609725</wp:posOffset>
                </wp:positionH>
                <wp:positionV relativeFrom="paragraph">
                  <wp:posOffset>314325</wp:posOffset>
                </wp:positionV>
                <wp:extent cx="228600" cy="228600"/>
                <wp:effectExtent l="10795" t="6985" r="8255" b="1206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B50C7" id="Rectangle 10" o:spid="_x0000_s1026" style="position:absolute;margin-left:126.75pt;margin-top:24.7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"/>
            </w:pict>
          </mc:Fallback>
        </mc:AlternateContent>
      </w:r>
      <w:r w:rsidR="00A95732" w:rsidRPr="00CB24DC">
        <w:rPr>
          <w:rFonts w:asciiTheme="minorHAnsi" w:hAnsiTheme="minorHAnsi"/>
          <w:b/>
          <w:sz w:val="22"/>
          <w:szCs w:val="22"/>
        </w:rPr>
        <w:t xml:space="preserve">Cursillo de surf: </w:t>
      </w:r>
      <w:r w:rsidR="00D13A9C">
        <w:rPr>
          <w:rFonts w:asciiTheme="minorHAnsi" w:hAnsiTheme="minorHAnsi"/>
          <w:b/>
          <w:sz w:val="22"/>
          <w:szCs w:val="22"/>
        </w:rPr>
        <w:t xml:space="preserve">   </w:t>
      </w:r>
      <w:r w:rsidR="00C32D8A" w:rsidRPr="00CB24DC">
        <w:rPr>
          <w:rFonts w:asciiTheme="minorHAnsi" w:hAnsiTheme="minorHAnsi"/>
          <w:b/>
          <w:sz w:val="22"/>
          <w:szCs w:val="22"/>
        </w:rPr>
        <w:t xml:space="preserve">dos días           </w:t>
      </w:r>
      <w:r w:rsidR="00D13A9C">
        <w:rPr>
          <w:rFonts w:asciiTheme="minorHAnsi" w:hAnsiTheme="minorHAnsi"/>
          <w:b/>
          <w:sz w:val="22"/>
          <w:szCs w:val="22"/>
        </w:rPr>
        <w:t xml:space="preserve">     </w:t>
      </w:r>
      <w:r w:rsidR="00C32D8A" w:rsidRPr="00CB24DC">
        <w:rPr>
          <w:rFonts w:asciiTheme="minorHAnsi" w:hAnsiTheme="minorHAnsi"/>
          <w:b/>
          <w:sz w:val="22"/>
          <w:szCs w:val="22"/>
        </w:rPr>
        <w:t xml:space="preserve"> tres días</w:t>
      </w:r>
      <w:r w:rsidR="00C32D8A" w:rsidRPr="00CB24DC">
        <w:rPr>
          <w:rFonts w:asciiTheme="minorHAnsi" w:hAnsiTheme="minorHAnsi"/>
          <w:b/>
          <w:sz w:val="22"/>
          <w:szCs w:val="22"/>
        </w:rPr>
        <w:tab/>
      </w:r>
      <w:r w:rsidR="00C32D8A" w:rsidRPr="00CB24DC">
        <w:rPr>
          <w:rFonts w:asciiTheme="minorHAnsi" w:hAnsiTheme="minorHAnsi"/>
          <w:b/>
          <w:sz w:val="22"/>
          <w:szCs w:val="22"/>
        </w:rPr>
        <w:tab/>
        <w:t xml:space="preserve">cuatro días           </w:t>
      </w:r>
      <w:r w:rsidR="00D13A9C">
        <w:rPr>
          <w:rFonts w:asciiTheme="minorHAnsi" w:hAnsiTheme="minorHAnsi"/>
          <w:b/>
          <w:sz w:val="22"/>
          <w:szCs w:val="22"/>
        </w:rPr>
        <w:t xml:space="preserve">      </w:t>
      </w:r>
      <w:r w:rsidR="00C32D8A" w:rsidRPr="00CB24DC">
        <w:rPr>
          <w:rFonts w:asciiTheme="minorHAnsi" w:hAnsiTheme="minorHAnsi"/>
          <w:b/>
          <w:sz w:val="22"/>
          <w:szCs w:val="22"/>
        </w:rPr>
        <w:t>cinco días</w:t>
      </w:r>
    </w:p>
    <w:p w:rsidR="00682914" w:rsidRPr="00CB24DC" w:rsidRDefault="001A6532" w:rsidP="00682914">
      <w:pPr>
        <w:numPr>
          <w:ilvl w:val="0"/>
          <w:numId w:val="3"/>
        </w:numPr>
        <w:spacing w:line="480" w:lineRule="auto"/>
        <w:jc w:val="both"/>
        <w:rPr>
          <w:rFonts w:asciiTheme="minorHAnsi" w:hAnsiTheme="minorHAnsi"/>
          <w:b/>
          <w:sz w:val="22"/>
          <w:szCs w:val="22"/>
        </w:rPr>
      </w:pPr>
      <w:r>
        <w:rPr>
          <w:rFonts w:asciiTheme="minorHAnsi" w:hAnsiTheme="minorHAnsi"/>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1304925</wp:posOffset>
                </wp:positionH>
                <wp:positionV relativeFrom="paragraph">
                  <wp:posOffset>332105</wp:posOffset>
                </wp:positionV>
                <wp:extent cx="228600" cy="228600"/>
                <wp:effectExtent l="10795" t="13335" r="8255" b="571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1CCF5" id="Rectangle 11" o:spid="_x0000_s1026" style="position:absolute;margin-left:102.75pt;margin-top:26.1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"/>
            </w:pict>
          </mc:Fallback>
        </mc:AlternateContent>
      </w:r>
      <w:r w:rsidR="00682914" w:rsidRPr="00CB24DC">
        <w:rPr>
          <w:rFonts w:asciiTheme="minorHAnsi" w:hAnsiTheme="minorHAnsi"/>
          <w:b/>
          <w:sz w:val="22"/>
          <w:szCs w:val="22"/>
        </w:rPr>
        <w:t>Dunas de Liencres</w:t>
      </w:r>
    </w:p>
    <w:p w:rsidR="00682914" w:rsidRDefault="00682914" w:rsidP="00114469">
      <w:pPr>
        <w:numPr>
          <w:ilvl w:val="0"/>
          <w:numId w:val="3"/>
        </w:numPr>
        <w:tabs>
          <w:tab w:val="left" w:pos="2340"/>
        </w:tabs>
        <w:spacing w:line="480" w:lineRule="auto"/>
        <w:jc w:val="both"/>
        <w:rPr>
          <w:rFonts w:asciiTheme="minorHAnsi" w:hAnsiTheme="minorHAnsi"/>
          <w:b/>
          <w:sz w:val="22"/>
          <w:szCs w:val="22"/>
        </w:rPr>
      </w:pPr>
      <w:r w:rsidRPr="00CB24DC">
        <w:rPr>
          <w:rFonts w:asciiTheme="minorHAnsi" w:hAnsiTheme="minorHAnsi"/>
          <w:b/>
          <w:sz w:val="22"/>
          <w:szCs w:val="22"/>
        </w:rPr>
        <w:t xml:space="preserve">Senda fluvial </w:t>
      </w:r>
    </w:p>
    <w:p w:rsidR="00CB24DC" w:rsidRDefault="00CB24DC" w:rsidP="00CB24D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Arial" w:eastAsia="TimesNewRomanPS-ItalicMT" w:hAnsi="Arial" w:cs="TimesNewRomanPS-ItalicMT"/>
          <w:i/>
          <w:iCs/>
          <w:sz w:val="21"/>
          <w:szCs w:val="21"/>
        </w:rPr>
      </w:pPr>
      <w:r>
        <w:rPr>
          <w:rFonts w:ascii="Arial" w:eastAsia="TimesNewRomanPS-ItalicMT" w:hAnsi="Arial" w:cs="TimesNewRomanPS-ItalicMT"/>
          <w:i/>
          <w:iCs/>
          <w:sz w:val="21"/>
          <w:szCs w:val="21"/>
        </w:rPr>
        <w:t xml:space="preserve">En ______________________________  a ______ de ____________________ de__________ </w:t>
      </w:r>
    </w:p>
    <w:p w:rsidR="00CB24DC" w:rsidRDefault="00CB24DC" w:rsidP="00CB24D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Arial" w:eastAsia="TimesNewRomanPS-ItalicMT" w:hAnsi="Arial" w:cs="TimesNewRomanPS-ItalicMT"/>
          <w:i/>
          <w:iCs/>
          <w:sz w:val="21"/>
          <w:szCs w:val="21"/>
        </w:rPr>
      </w:pPr>
    </w:p>
    <w:p w:rsidR="00CB24DC" w:rsidRDefault="001A6532" w:rsidP="00CB24D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Arial" w:eastAsia="TimesNewRomanPS-ItalicMT" w:hAnsi="Arial" w:cs="TimesNewRomanPS-ItalicMT"/>
          <w:i/>
          <w:iCs/>
          <w:sz w:val="21"/>
          <w:szCs w:val="21"/>
        </w:rPr>
      </w:pPr>
      <w:r>
        <w:rPr>
          <w:noProof/>
        </w:rPr>
        <mc:AlternateContent>
          <mc:Choice Requires="wps">
            <w:drawing>
              <wp:anchor distT="0" distB="0" distL="114300" distR="114300" simplePos="0" relativeHeight="251662336" behindDoc="1" locked="0" layoutInCell="1" allowOverlap="1">
                <wp:simplePos x="0" y="0"/>
                <wp:positionH relativeFrom="column">
                  <wp:posOffset>3007995</wp:posOffset>
                </wp:positionH>
                <wp:positionV relativeFrom="paragraph">
                  <wp:posOffset>196215</wp:posOffset>
                </wp:positionV>
                <wp:extent cx="2773045" cy="919480"/>
                <wp:effectExtent l="0" t="0" r="8255"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045" cy="9194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D9BC05" id="AutoShape 5" o:spid="_x0000_s1026" style="position:absolute;margin-left:236.85pt;margin-top:15.45pt;width:218.35pt;height:7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"/>
            </w:pict>
          </mc:Fallback>
        </mc:AlternateContent>
      </w:r>
    </w:p>
    <w:p w:rsidR="00D13A9C" w:rsidRDefault="00D13A9C" w:rsidP="00CB24D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Arial" w:eastAsia="TimesNewRomanPS-ItalicMT" w:hAnsi="Arial" w:cs="TimesNewRomanPS-ItalicMT"/>
          <w:i/>
          <w:iCs/>
          <w:color w:val="A6A6A6" w:themeColor="background1" w:themeShade="A6"/>
          <w:sz w:val="16"/>
          <w:szCs w:val="16"/>
        </w:rPr>
      </w:pPr>
      <w:r>
        <w:rPr>
          <w:rFonts w:ascii="Arial" w:eastAsia="TimesNewRomanPS-ItalicMT" w:hAnsi="Arial" w:cs="TimesNewRomanPS-ItalicMT"/>
          <w:i/>
          <w:iCs/>
          <w:color w:val="A6A6A6" w:themeColor="background1" w:themeShade="A6"/>
          <w:sz w:val="16"/>
          <w:szCs w:val="16"/>
        </w:rPr>
        <w:tab/>
      </w:r>
      <w:r>
        <w:rPr>
          <w:rFonts w:ascii="Arial" w:eastAsia="TimesNewRomanPS-ItalicMT" w:hAnsi="Arial" w:cs="TimesNewRomanPS-ItalicMT"/>
          <w:i/>
          <w:iCs/>
          <w:color w:val="A6A6A6" w:themeColor="background1" w:themeShade="A6"/>
          <w:sz w:val="16"/>
          <w:szCs w:val="16"/>
        </w:rPr>
        <w:tab/>
      </w:r>
      <w:r>
        <w:rPr>
          <w:rFonts w:ascii="Arial" w:eastAsia="TimesNewRomanPS-ItalicMT" w:hAnsi="Arial" w:cs="TimesNewRomanPS-ItalicMT"/>
          <w:i/>
          <w:iCs/>
          <w:color w:val="A6A6A6" w:themeColor="background1" w:themeShade="A6"/>
          <w:sz w:val="16"/>
          <w:szCs w:val="16"/>
        </w:rPr>
        <w:tab/>
      </w:r>
      <w:r>
        <w:rPr>
          <w:rFonts w:ascii="Arial" w:eastAsia="TimesNewRomanPS-ItalicMT" w:hAnsi="Arial" w:cs="TimesNewRomanPS-ItalicMT"/>
          <w:i/>
          <w:iCs/>
          <w:color w:val="A6A6A6" w:themeColor="background1" w:themeShade="A6"/>
          <w:sz w:val="16"/>
          <w:szCs w:val="16"/>
        </w:rPr>
        <w:tab/>
      </w:r>
      <w:r>
        <w:rPr>
          <w:rFonts w:ascii="Arial" w:eastAsia="TimesNewRomanPS-ItalicMT" w:hAnsi="Arial" w:cs="TimesNewRomanPS-ItalicMT"/>
          <w:i/>
          <w:iCs/>
          <w:color w:val="A6A6A6" w:themeColor="background1" w:themeShade="A6"/>
          <w:sz w:val="16"/>
          <w:szCs w:val="16"/>
        </w:rPr>
        <w:tab/>
      </w:r>
      <w:r>
        <w:rPr>
          <w:rFonts w:ascii="Arial" w:eastAsia="TimesNewRomanPS-ItalicMT" w:hAnsi="Arial" w:cs="TimesNewRomanPS-ItalicMT"/>
          <w:i/>
          <w:iCs/>
          <w:color w:val="A6A6A6" w:themeColor="background1" w:themeShade="A6"/>
          <w:sz w:val="16"/>
          <w:szCs w:val="16"/>
        </w:rPr>
        <w:tab/>
      </w:r>
      <w:r>
        <w:rPr>
          <w:rFonts w:ascii="Arial" w:eastAsia="TimesNewRomanPS-ItalicMT" w:hAnsi="Arial" w:cs="TimesNewRomanPS-ItalicMT"/>
          <w:i/>
          <w:iCs/>
          <w:color w:val="A6A6A6" w:themeColor="background1" w:themeShade="A6"/>
          <w:sz w:val="16"/>
          <w:szCs w:val="16"/>
        </w:rPr>
        <w:tab/>
      </w:r>
      <w:r>
        <w:rPr>
          <w:rFonts w:ascii="Arial" w:eastAsia="TimesNewRomanPS-ItalicMT" w:hAnsi="Arial" w:cs="TimesNewRomanPS-ItalicMT"/>
          <w:i/>
          <w:iCs/>
          <w:color w:val="A6A6A6" w:themeColor="background1" w:themeShade="A6"/>
          <w:sz w:val="16"/>
          <w:szCs w:val="16"/>
        </w:rPr>
        <w:tab/>
      </w:r>
      <w:r>
        <w:rPr>
          <w:rFonts w:ascii="Arial" w:eastAsia="TimesNewRomanPS-ItalicMT" w:hAnsi="Arial" w:cs="TimesNewRomanPS-ItalicMT"/>
          <w:i/>
          <w:iCs/>
          <w:color w:val="A6A6A6" w:themeColor="background1" w:themeShade="A6"/>
          <w:sz w:val="16"/>
          <w:szCs w:val="16"/>
        </w:rPr>
        <w:tab/>
      </w:r>
      <w:r>
        <w:rPr>
          <w:rFonts w:ascii="Arial" w:eastAsia="TimesNewRomanPS-ItalicMT" w:hAnsi="Arial" w:cs="TimesNewRomanPS-ItalicMT"/>
          <w:i/>
          <w:iCs/>
          <w:color w:val="A6A6A6" w:themeColor="background1" w:themeShade="A6"/>
          <w:sz w:val="16"/>
          <w:szCs w:val="16"/>
        </w:rPr>
        <w:tab/>
      </w:r>
    </w:p>
    <w:p w:rsidR="00D13A9C" w:rsidRDefault="00D13A9C" w:rsidP="00CB24D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Arial" w:eastAsia="TimesNewRomanPS-ItalicMT" w:hAnsi="Arial" w:cs="TimesNewRomanPS-ItalicMT"/>
          <w:i/>
          <w:iCs/>
          <w:color w:val="A6A6A6" w:themeColor="background1" w:themeShade="A6"/>
          <w:sz w:val="16"/>
          <w:szCs w:val="16"/>
        </w:rPr>
      </w:pPr>
      <w:r>
        <w:rPr>
          <w:rFonts w:ascii="Arial" w:eastAsia="TimesNewRomanPS-ItalicMT" w:hAnsi="Arial" w:cs="TimesNewRomanPS-ItalicMT"/>
          <w:i/>
          <w:iCs/>
          <w:color w:val="A6A6A6" w:themeColor="background1" w:themeShade="A6"/>
          <w:sz w:val="16"/>
          <w:szCs w:val="16"/>
        </w:rPr>
        <w:tab/>
      </w:r>
      <w:r>
        <w:rPr>
          <w:rFonts w:ascii="Arial" w:eastAsia="TimesNewRomanPS-ItalicMT" w:hAnsi="Arial" w:cs="TimesNewRomanPS-ItalicMT"/>
          <w:i/>
          <w:iCs/>
          <w:color w:val="A6A6A6" w:themeColor="background1" w:themeShade="A6"/>
          <w:sz w:val="16"/>
          <w:szCs w:val="16"/>
        </w:rPr>
        <w:tab/>
      </w:r>
      <w:r>
        <w:rPr>
          <w:rFonts w:ascii="Arial" w:eastAsia="TimesNewRomanPS-ItalicMT" w:hAnsi="Arial" w:cs="TimesNewRomanPS-ItalicMT"/>
          <w:i/>
          <w:iCs/>
          <w:color w:val="A6A6A6" w:themeColor="background1" w:themeShade="A6"/>
          <w:sz w:val="16"/>
          <w:szCs w:val="16"/>
        </w:rPr>
        <w:tab/>
      </w:r>
      <w:r>
        <w:rPr>
          <w:rFonts w:ascii="Arial" w:eastAsia="TimesNewRomanPS-ItalicMT" w:hAnsi="Arial" w:cs="TimesNewRomanPS-ItalicMT"/>
          <w:i/>
          <w:iCs/>
          <w:color w:val="A6A6A6" w:themeColor="background1" w:themeShade="A6"/>
          <w:sz w:val="16"/>
          <w:szCs w:val="16"/>
        </w:rPr>
        <w:tab/>
      </w:r>
    </w:p>
    <w:p w:rsidR="00D13A9C" w:rsidRDefault="00D13A9C" w:rsidP="00CB24D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Arial" w:eastAsia="TimesNewRomanPS-ItalicMT" w:hAnsi="Arial" w:cs="TimesNewRomanPS-ItalicMT"/>
          <w:i/>
          <w:iCs/>
          <w:color w:val="A6A6A6" w:themeColor="background1" w:themeShade="A6"/>
          <w:sz w:val="16"/>
          <w:szCs w:val="16"/>
        </w:rPr>
      </w:pPr>
    </w:p>
    <w:p w:rsidR="00D13A9C" w:rsidRDefault="00D13A9C" w:rsidP="00CB24D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Arial" w:eastAsia="TimesNewRomanPS-ItalicMT" w:hAnsi="Arial" w:cs="TimesNewRomanPS-ItalicMT"/>
          <w:i/>
          <w:iCs/>
          <w:color w:val="A6A6A6" w:themeColor="background1" w:themeShade="A6"/>
          <w:sz w:val="16"/>
          <w:szCs w:val="16"/>
        </w:rPr>
      </w:pPr>
      <w:r>
        <w:rPr>
          <w:rFonts w:ascii="Arial" w:eastAsia="TimesNewRomanPS-ItalicMT" w:hAnsi="Arial" w:cs="TimesNewRomanPS-ItalicMT"/>
          <w:i/>
          <w:iCs/>
          <w:color w:val="A6A6A6" w:themeColor="background1" w:themeShade="A6"/>
          <w:sz w:val="16"/>
          <w:szCs w:val="16"/>
        </w:rPr>
        <w:tab/>
      </w:r>
      <w:r>
        <w:rPr>
          <w:rFonts w:ascii="Arial" w:eastAsia="TimesNewRomanPS-ItalicMT" w:hAnsi="Arial" w:cs="TimesNewRomanPS-ItalicMT"/>
          <w:i/>
          <w:iCs/>
          <w:color w:val="A6A6A6" w:themeColor="background1" w:themeShade="A6"/>
          <w:sz w:val="16"/>
          <w:szCs w:val="16"/>
        </w:rPr>
        <w:tab/>
      </w:r>
      <w:r>
        <w:rPr>
          <w:rFonts w:ascii="Arial" w:eastAsia="TimesNewRomanPS-ItalicMT" w:hAnsi="Arial" w:cs="TimesNewRomanPS-ItalicMT"/>
          <w:i/>
          <w:iCs/>
          <w:color w:val="A6A6A6" w:themeColor="background1" w:themeShade="A6"/>
          <w:sz w:val="16"/>
          <w:szCs w:val="16"/>
        </w:rPr>
        <w:tab/>
      </w:r>
      <w:r>
        <w:rPr>
          <w:rFonts w:ascii="Arial" w:eastAsia="TimesNewRomanPS-ItalicMT" w:hAnsi="Arial" w:cs="TimesNewRomanPS-ItalicMT"/>
          <w:i/>
          <w:iCs/>
          <w:color w:val="A6A6A6" w:themeColor="background1" w:themeShade="A6"/>
          <w:sz w:val="16"/>
          <w:szCs w:val="16"/>
        </w:rPr>
        <w:tab/>
      </w:r>
      <w:r>
        <w:rPr>
          <w:rFonts w:ascii="Arial" w:eastAsia="TimesNewRomanPS-ItalicMT" w:hAnsi="Arial" w:cs="TimesNewRomanPS-ItalicMT"/>
          <w:i/>
          <w:iCs/>
          <w:color w:val="A6A6A6" w:themeColor="background1" w:themeShade="A6"/>
          <w:sz w:val="16"/>
          <w:szCs w:val="16"/>
        </w:rPr>
        <w:tab/>
      </w:r>
      <w:r>
        <w:rPr>
          <w:rFonts w:ascii="Arial" w:eastAsia="TimesNewRomanPS-ItalicMT" w:hAnsi="Arial" w:cs="TimesNewRomanPS-ItalicMT"/>
          <w:i/>
          <w:iCs/>
          <w:color w:val="A6A6A6" w:themeColor="background1" w:themeShade="A6"/>
          <w:sz w:val="16"/>
          <w:szCs w:val="16"/>
        </w:rPr>
        <w:tab/>
      </w:r>
      <w:r>
        <w:rPr>
          <w:rFonts w:ascii="Arial" w:eastAsia="TimesNewRomanPS-ItalicMT" w:hAnsi="Arial" w:cs="TimesNewRomanPS-ItalicMT"/>
          <w:i/>
          <w:iCs/>
          <w:color w:val="A6A6A6" w:themeColor="background1" w:themeShade="A6"/>
          <w:sz w:val="16"/>
          <w:szCs w:val="16"/>
        </w:rPr>
        <w:tab/>
      </w:r>
    </w:p>
    <w:p w:rsidR="00CB24DC" w:rsidRPr="00D13A9C" w:rsidRDefault="00D13A9C" w:rsidP="00CB24D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Arial" w:eastAsia="TimesNewRomanPS-ItalicMT" w:hAnsi="Arial" w:cs="TimesNewRomanPS-ItalicMT"/>
          <w:i/>
          <w:iCs/>
          <w:color w:val="A6A6A6" w:themeColor="background1" w:themeShade="A6"/>
          <w:sz w:val="16"/>
          <w:szCs w:val="16"/>
        </w:rPr>
      </w:pPr>
      <w:r>
        <w:rPr>
          <w:rFonts w:ascii="Arial" w:eastAsia="TimesNewRomanPS-ItalicMT" w:hAnsi="Arial" w:cs="TimesNewRomanPS-ItalicMT"/>
          <w:i/>
          <w:iCs/>
          <w:color w:val="A6A6A6" w:themeColor="background1" w:themeShade="A6"/>
          <w:sz w:val="16"/>
          <w:szCs w:val="16"/>
        </w:rPr>
        <w:tab/>
      </w:r>
      <w:r>
        <w:rPr>
          <w:rFonts w:ascii="Arial" w:eastAsia="TimesNewRomanPS-ItalicMT" w:hAnsi="Arial" w:cs="TimesNewRomanPS-ItalicMT"/>
          <w:i/>
          <w:iCs/>
          <w:color w:val="A6A6A6" w:themeColor="background1" w:themeShade="A6"/>
          <w:sz w:val="16"/>
          <w:szCs w:val="16"/>
        </w:rPr>
        <w:tab/>
      </w:r>
      <w:r>
        <w:rPr>
          <w:rFonts w:ascii="Arial" w:eastAsia="TimesNewRomanPS-ItalicMT" w:hAnsi="Arial" w:cs="TimesNewRomanPS-ItalicMT"/>
          <w:i/>
          <w:iCs/>
          <w:color w:val="A6A6A6" w:themeColor="background1" w:themeShade="A6"/>
          <w:sz w:val="16"/>
          <w:szCs w:val="16"/>
        </w:rPr>
        <w:tab/>
      </w:r>
      <w:r>
        <w:rPr>
          <w:rFonts w:ascii="Arial" w:eastAsia="TimesNewRomanPS-ItalicMT" w:hAnsi="Arial" w:cs="TimesNewRomanPS-ItalicMT"/>
          <w:i/>
          <w:iCs/>
          <w:color w:val="A6A6A6" w:themeColor="background1" w:themeShade="A6"/>
          <w:sz w:val="16"/>
          <w:szCs w:val="16"/>
        </w:rPr>
        <w:tab/>
      </w:r>
      <w:r>
        <w:rPr>
          <w:rFonts w:ascii="Arial" w:eastAsia="TimesNewRomanPS-ItalicMT" w:hAnsi="Arial" w:cs="TimesNewRomanPS-ItalicMT"/>
          <w:i/>
          <w:iCs/>
          <w:color w:val="A6A6A6" w:themeColor="background1" w:themeShade="A6"/>
          <w:sz w:val="16"/>
          <w:szCs w:val="16"/>
        </w:rPr>
        <w:tab/>
      </w:r>
      <w:r>
        <w:rPr>
          <w:rFonts w:ascii="Arial" w:eastAsia="TimesNewRomanPS-ItalicMT" w:hAnsi="Arial" w:cs="TimesNewRomanPS-ItalicMT"/>
          <w:i/>
          <w:iCs/>
          <w:color w:val="A6A6A6" w:themeColor="background1" w:themeShade="A6"/>
          <w:sz w:val="16"/>
          <w:szCs w:val="16"/>
        </w:rPr>
        <w:tab/>
      </w:r>
      <w:r>
        <w:rPr>
          <w:rFonts w:ascii="Arial" w:eastAsia="TimesNewRomanPS-ItalicMT" w:hAnsi="Arial" w:cs="TimesNewRomanPS-ItalicMT"/>
          <w:i/>
          <w:iCs/>
          <w:color w:val="A6A6A6" w:themeColor="background1" w:themeShade="A6"/>
          <w:sz w:val="16"/>
          <w:szCs w:val="16"/>
        </w:rPr>
        <w:tab/>
      </w:r>
      <w:r>
        <w:rPr>
          <w:rFonts w:ascii="Arial" w:eastAsia="TimesNewRomanPS-ItalicMT" w:hAnsi="Arial" w:cs="TimesNewRomanPS-ItalicMT"/>
          <w:i/>
          <w:iCs/>
          <w:color w:val="A6A6A6" w:themeColor="background1" w:themeShade="A6"/>
          <w:sz w:val="16"/>
          <w:szCs w:val="16"/>
        </w:rPr>
        <w:tab/>
      </w:r>
      <w:r>
        <w:rPr>
          <w:rFonts w:ascii="Arial" w:eastAsia="TimesNewRomanPS-ItalicMT" w:hAnsi="Arial" w:cs="TimesNewRomanPS-ItalicMT"/>
          <w:i/>
          <w:iCs/>
          <w:color w:val="A6A6A6" w:themeColor="background1" w:themeShade="A6"/>
          <w:sz w:val="16"/>
          <w:szCs w:val="16"/>
        </w:rPr>
        <w:tab/>
      </w:r>
      <w:r>
        <w:rPr>
          <w:rFonts w:ascii="Arial" w:eastAsia="TimesNewRomanPS-ItalicMT" w:hAnsi="Arial" w:cs="TimesNewRomanPS-ItalicMT"/>
          <w:i/>
          <w:iCs/>
          <w:color w:val="A6A6A6" w:themeColor="background1" w:themeShade="A6"/>
          <w:sz w:val="16"/>
          <w:szCs w:val="16"/>
        </w:rPr>
        <w:tab/>
      </w:r>
      <w:r w:rsidR="00CB24DC" w:rsidRPr="0090516B">
        <w:rPr>
          <w:rFonts w:ascii="Arial" w:eastAsia="TimesNewRomanPS-ItalicMT" w:hAnsi="Arial" w:cs="TimesNewRomanPS-ItalicMT"/>
          <w:i/>
          <w:iCs/>
          <w:color w:val="A6A6A6" w:themeColor="background1" w:themeShade="A6"/>
          <w:sz w:val="16"/>
          <w:szCs w:val="16"/>
        </w:rPr>
        <w:t>(FIRMA del padre, madre o tutor legal)</w:t>
      </w:r>
    </w:p>
    <w:p w:rsidR="00CB24DC" w:rsidRPr="00D13A9C" w:rsidRDefault="00CB24DC" w:rsidP="00D13A9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Arial" w:eastAsia="TimesNewRomanPS-ItalicMT" w:hAnsi="Arial" w:cs="TimesNewRomanPS-ItalicMT"/>
          <w:i/>
          <w:iCs/>
          <w:sz w:val="16"/>
          <w:szCs w:val="16"/>
        </w:rPr>
      </w:pPr>
    </w:p>
    <w:sectPr w:rsidR="00CB24DC" w:rsidRPr="00D13A9C" w:rsidSect="00D13A9C">
      <w:pgSz w:w="11906" w:h="16838"/>
      <w:pgMar w:top="720" w:right="567" w:bottom="454"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NewRomanPS-ItalicMT">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E29"/>
    <w:multiLevelType w:val="hybridMultilevel"/>
    <w:tmpl w:val="BAE6803C"/>
    <w:lvl w:ilvl="0" w:tplc="368CEA78">
      <w:numFmt w:val="bullet"/>
      <w:lvlText w:val="-"/>
      <w:lvlJc w:val="left"/>
      <w:pPr>
        <w:tabs>
          <w:tab w:val="num" w:pos="1065"/>
        </w:tabs>
        <w:ind w:left="1065" w:hanging="360"/>
      </w:pPr>
      <w:rPr>
        <w:rFonts w:ascii="Arial" w:eastAsia="Times New Roman" w:hAnsi="Aria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35441F6F"/>
    <w:multiLevelType w:val="hybridMultilevel"/>
    <w:tmpl w:val="CAF49FBA"/>
    <w:lvl w:ilvl="0" w:tplc="F766CA0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DE2A43"/>
    <w:multiLevelType w:val="multilevel"/>
    <w:tmpl w:val="1F6A9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EC6B13"/>
    <w:multiLevelType w:val="hybridMultilevel"/>
    <w:tmpl w:val="23DC3436"/>
    <w:lvl w:ilvl="0" w:tplc="233E771E">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042"/>
    <w:rsid w:val="00040179"/>
    <w:rsid w:val="001107DC"/>
    <w:rsid w:val="0014082A"/>
    <w:rsid w:val="001A6532"/>
    <w:rsid w:val="001C32AE"/>
    <w:rsid w:val="002B2D14"/>
    <w:rsid w:val="002D4A14"/>
    <w:rsid w:val="00341265"/>
    <w:rsid w:val="00402783"/>
    <w:rsid w:val="00451B84"/>
    <w:rsid w:val="005512DB"/>
    <w:rsid w:val="0064107D"/>
    <w:rsid w:val="00682914"/>
    <w:rsid w:val="006D51B5"/>
    <w:rsid w:val="006F1042"/>
    <w:rsid w:val="007A63F0"/>
    <w:rsid w:val="007C7619"/>
    <w:rsid w:val="007E2538"/>
    <w:rsid w:val="008E0122"/>
    <w:rsid w:val="009120A2"/>
    <w:rsid w:val="00982888"/>
    <w:rsid w:val="009D0E41"/>
    <w:rsid w:val="00A37D11"/>
    <w:rsid w:val="00A77CFB"/>
    <w:rsid w:val="00A95732"/>
    <w:rsid w:val="00AB5CA2"/>
    <w:rsid w:val="00AC63F9"/>
    <w:rsid w:val="00B262E9"/>
    <w:rsid w:val="00B667F9"/>
    <w:rsid w:val="00C32D8A"/>
    <w:rsid w:val="00CB24DC"/>
    <w:rsid w:val="00CF4361"/>
    <w:rsid w:val="00D13A9C"/>
    <w:rsid w:val="00D413F0"/>
    <w:rsid w:val="00D46D80"/>
    <w:rsid w:val="00E47539"/>
    <w:rsid w:val="00EA5DEE"/>
    <w:rsid w:val="00EC440C"/>
    <w:rsid w:val="00F255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rules v:ext="edit">
        <o:r id="V:Rule2" type="connector" idref="#_x0000_s1037"/>
      </o:rules>
    </o:shapelayout>
  </w:shapeDefaults>
  <w:decimalSymbol w:val=","/>
  <w:listSeparator w:val=";"/>
  <w14:docId w14:val="7BE12ACC"/>
  <w15:docId w15:val="{BE7AF26D-8C67-4D2F-9548-6FC8C3EE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CB24DC"/>
    <w:pPr>
      <w:widowControl w:val="0"/>
      <w:suppressAutoHyphens/>
      <w:autoSpaceDN w:val="0"/>
      <w:textAlignment w:val="baseline"/>
    </w:pPr>
    <w:rPr>
      <w:rFonts w:eastAsia="Tahoma" w:cs="Tahoma"/>
      <w:kern w:val="3"/>
      <w:sz w:val="24"/>
      <w:szCs w:val="24"/>
      <w:lang w:bidi="es-ES"/>
    </w:rPr>
  </w:style>
  <w:style w:type="paragraph" w:styleId="Textodeglobo">
    <w:name w:val="Balloon Text"/>
    <w:basedOn w:val="Normal"/>
    <w:link w:val="TextodegloboCar"/>
    <w:rsid w:val="00040179"/>
    <w:rPr>
      <w:rFonts w:ascii="Segoe UI" w:hAnsi="Segoe UI" w:cs="Segoe UI"/>
      <w:sz w:val="18"/>
      <w:szCs w:val="18"/>
    </w:rPr>
  </w:style>
  <w:style w:type="character" w:customStyle="1" w:styleId="TextodegloboCar">
    <w:name w:val="Texto de globo Car"/>
    <w:basedOn w:val="Fuentedeprrafopredeter"/>
    <w:link w:val="Textodeglobo"/>
    <w:rsid w:val="00040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84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4180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CARTA DE PRESENTACIÓN</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DE PRESENTACIÓN</dc:title>
  <dc:creator>alberto</dc:creator>
  <cp:lastModifiedBy>jjf</cp:lastModifiedBy>
  <cp:revision>2</cp:revision>
  <cp:lastPrinted>2017-06-09T11:13:00Z</cp:lastPrinted>
  <dcterms:created xsi:type="dcterms:W3CDTF">2017-06-09T11:59:00Z</dcterms:created>
  <dcterms:modified xsi:type="dcterms:W3CDTF">2017-06-09T11:59:00Z</dcterms:modified>
</cp:coreProperties>
</file>